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3F" w:rsidRDefault="00E105F6" w:rsidP="00E105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05F6">
        <w:rPr>
          <w:rFonts w:ascii="Times New Roman" w:hAnsi="Times New Roman" w:cs="Times New Roman"/>
          <w:sz w:val="28"/>
          <w:szCs w:val="28"/>
          <w:lang w:val="uk-UA"/>
        </w:rPr>
        <w:t>БЕРЕЗЕНЬ, 2015 р.</w:t>
      </w:r>
    </w:p>
    <w:p w:rsidR="00E105F6" w:rsidRPr="00E105F6" w:rsidRDefault="00E105F6" w:rsidP="00E105F6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28"/>
          <w:lang w:val="uk-UA"/>
        </w:rPr>
      </w:pPr>
      <w:r w:rsidRPr="00E105F6">
        <w:rPr>
          <w:rFonts w:ascii="Times New Roman" w:hAnsi="Times New Roman" w:cs="Times New Roman"/>
          <w:i/>
          <w:sz w:val="36"/>
          <w:szCs w:val="28"/>
          <w:lang w:val="uk-UA"/>
        </w:rPr>
        <w:t>Засідання педагогічної ради</w:t>
      </w:r>
    </w:p>
    <w:p w:rsidR="00E105F6" w:rsidRPr="00E105F6" w:rsidRDefault="00E105F6" w:rsidP="00E105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 w:rsidRPr="00E105F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СУЧАСНІ ІННОВАЦІЙНІ ТЕХНОЛОГІЇ – </w:t>
      </w:r>
    </w:p>
    <w:p w:rsidR="00E105F6" w:rsidRPr="00E105F6" w:rsidRDefault="00E105F6" w:rsidP="00E105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 w:rsidRPr="00E105F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засіб підвищення якості освітнього навчально-виховного процесу,  шлях</w:t>
      </w:r>
      <w:r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и</w:t>
      </w:r>
      <w:r w:rsidRPr="00E105F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 до </w:t>
      </w:r>
    </w:p>
    <w:p w:rsidR="00E105F6" w:rsidRPr="00E105F6" w:rsidRDefault="00E105F6" w:rsidP="00E105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</w:pPr>
      <w:r w:rsidRPr="00E105F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РОЗВИТКУ ТВОРЧОЇ О</w:t>
      </w:r>
      <w:r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 xml:space="preserve">СОБИСТОСТІ, </w:t>
      </w:r>
      <w:r w:rsidRPr="00E105F6">
        <w:rPr>
          <w:rFonts w:ascii="Times New Roman" w:hAnsi="Times New Roman" w:cs="Times New Roman"/>
          <w:b/>
          <w:color w:val="FF0000"/>
          <w:sz w:val="32"/>
          <w:szCs w:val="28"/>
          <w:lang w:val="uk-UA"/>
        </w:rPr>
        <w:t>СТАНОВЛЕННЯ НАЦІОНАЛЬНО СВІДОМОГО ГРОМАДЯНИНА УКРАЇНИ</w:t>
      </w:r>
    </w:p>
    <w:p w:rsidR="00E105F6" w:rsidRDefault="00E105F6" w:rsidP="00E105F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E105F6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Форма проведення: </w:t>
      </w:r>
      <w:r w:rsidRPr="00E105F6">
        <w:rPr>
          <w:rFonts w:ascii="Times New Roman" w:hAnsi="Times New Roman" w:cs="Times New Roman"/>
          <w:sz w:val="32"/>
          <w:szCs w:val="28"/>
          <w:lang w:val="uk-UA"/>
        </w:rPr>
        <w:t>педрада – вернісаж думок</w:t>
      </w:r>
    </w:p>
    <w:p w:rsidR="00E105F6" w:rsidRDefault="00E105F6" w:rsidP="00E105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E105F6" w:rsidRDefault="00E105F6" w:rsidP="00E105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Хід педради</w:t>
      </w:r>
    </w:p>
    <w:p w:rsidR="00E105F6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Шановні колеги! Сьогодні у нас засідання педагогічної ради з питання «Сучасні інноваційні технології -  ___________________».</w:t>
      </w:r>
    </w:p>
    <w:p w:rsidR="00E105F6" w:rsidRPr="00E105F6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E105F6" w:rsidRPr="002976BB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 w:rsidRPr="002976BB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Передумови педагогічної ради:</w:t>
      </w:r>
    </w:p>
    <w:p w:rsidR="00E105F6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1. Наявність проблеми і спільної мети, яку має реалізувати педагогічний колектив.</w:t>
      </w:r>
    </w:p>
    <w:p w:rsidR="00E105F6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2. Презентація роботи творчих груп з проблемних питань.</w:t>
      </w:r>
    </w:p>
    <w:p w:rsidR="00E105F6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3. Реальна наявність інтересів та думок учасників навчально-виховного процесу.</w:t>
      </w: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E105F6" w:rsidRPr="002976BB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 w:rsidRPr="002976BB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 xml:space="preserve">Етапи </w:t>
      </w:r>
      <w:r w:rsidR="002976BB" w:rsidRPr="002976BB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 xml:space="preserve"> підготовки та </w:t>
      </w:r>
      <w:r w:rsidRPr="002976BB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проведення педагогічної ради:</w:t>
      </w:r>
    </w:p>
    <w:p w:rsidR="00E105F6" w:rsidRDefault="00E105F6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І. </w:t>
      </w:r>
      <w:r w:rsidR="002976BB">
        <w:rPr>
          <w:rFonts w:ascii="Times New Roman" w:hAnsi="Times New Roman" w:cs="Times New Roman"/>
          <w:sz w:val="32"/>
          <w:szCs w:val="28"/>
          <w:lang w:val="uk-UA"/>
        </w:rPr>
        <w:t>Інформаційний.</w:t>
      </w: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ІІ. Розподіл питань для роботи у творчих групах.</w:t>
      </w: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ІІІ. Пошукова робота в групах.</w:t>
      </w:r>
    </w:p>
    <w:p w:rsidR="002976BB" w:rsidRP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І</w:t>
      </w:r>
      <w:r>
        <w:rPr>
          <w:rFonts w:ascii="Times New Roman" w:hAnsi="Times New Roman" w:cs="Times New Roman"/>
          <w:sz w:val="32"/>
          <w:szCs w:val="28"/>
          <w:lang w:val="en-US"/>
        </w:rPr>
        <w:t>V</w:t>
      </w:r>
      <w:r>
        <w:rPr>
          <w:rFonts w:ascii="Times New Roman" w:hAnsi="Times New Roman" w:cs="Times New Roman"/>
          <w:sz w:val="32"/>
          <w:szCs w:val="28"/>
          <w:lang w:val="uk-UA"/>
        </w:rPr>
        <w:t>. Презентація досліджень у творчих групах.</w:t>
      </w:r>
    </w:p>
    <w:p w:rsidR="002976BB" w:rsidRP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V</w:t>
      </w:r>
      <w:r>
        <w:rPr>
          <w:rFonts w:ascii="Times New Roman" w:hAnsi="Times New Roman" w:cs="Times New Roman"/>
          <w:sz w:val="32"/>
          <w:szCs w:val="28"/>
          <w:lang w:val="uk-UA"/>
        </w:rPr>
        <w:t>. Міні-тренінг «Попередження емоційного вигорання».</w:t>
      </w:r>
      <w:proofErr w:type="gramEnd"/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V</w:t>
      </w:r>
      <w:r>
        <w:rPr>
          <w:rFonts w:ascii="Times New Roman" w:hAnsi="Times New Roman" w:cs="Times New Roman"/>
          <w:sz w:val="32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sz w:val="32"/>
          <w:szCs w:val="28"/>
          <w:lang w:val="uk-UA"/>
        </w:rPr>
        <w:t xml:space="preserve"> Прийняття рішень педагогічної ради.</w:t>
      </w: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V</w:t>
      </w:r>
      <w:r>
        <w:rPr>
          <w:rFonts w:ascii="Times New Roman" w:hAnsi="Times New Roman" w:cs="Times New Roman"/>
          <w:sz w:val="32"/>
          <w:szCs w:val="28"/>
          <w:lang w:val="uk-UA"/>
        </w:rPr>
        <w:t>ІІ.</w:t>
      </w:r>
      <w:proofErr w:type="gramEnd"/>
      <w:r>
        <w:rPr>
          <w:rFonts w:ascii="Times New Roman" w:hAnsi="Times New Roman" w:cs="Times New Roman"/>
          <w:sz w:val="32"/>
          <w:szCs w:val="28"/>
          <w:lang w:val="uk-UA"/>
        </w:rPr>
        <w:t xml:space="preserve"> Робота педагогічного колективу над реалізацією рішень педагогічної ради.</w:t>
      </w: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Pr="002976BB" w:rsidRDefault="002976BB" w:rsidP="00E105F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28"/>
          <w:u w:val="single"/>
          <w:lang w:val="uk-UA"/>
        </w:rPr>
      </w:pPr>
    </w:p>
    <w:p w:rsidR="002976BB" w:rsidRPr="002976BB" w:rsidRDefault="002976BB" w:rsidP="005D267A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 w:rsidRPr="002976BB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lastRenderedPageBreak/>
        <w:t>Організація роботи творчих груп:</w:t>
      </w:r>
    </w:p>
    <w:tbl>
      <w:tblPr>
        <w:tblStyle w:val="a3"/>
        <w:tblW w:w="0" w:type="auto"/>
        <w:tblLook w:val="04A0"/>
      </w:tblPr>
      <w:tblGrid>
        <w:gridCol w:w="1010"/>
        <w:gridCol w:w="2784"/>
        <w:gridCol w:w="2551"/>
        <w:gridCol w:w="3226"/>
      </w:tblGrid>
      <w:tr w:rsidR="002976BB" w:rsidTr="0010376F">
        <w:tc>
          <w:tcPr>
            <w:tcW w:w="1010" w:type="dxa"/>
          </w:tcPr>
          <w:p w:rsidR="002976BB" w:rsidRPr="002976BB" w:rsidRDefault="002976BB" w:rsidP="002976B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2976BB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№ групи</w:t>
            </w:r>
          </w:p>
        </w:tc>
        <w:tc>
          <w:tcPr>
            <w:tcW w:w="2784" w:type="dxa"/>
          </w:tcPr>
          <w:p w:rsidR="002976BB" w:rsidRPr="002976BB" w:rsidRDefault="002976BB" w:rsidP="002976B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2976BB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Список членів  групи.</w:t>
            </w:r>
          </w:p>
          <w:p w:rsidR="002976BB" w:rsidRPr="002976BB" w:rsidRDefault="002976BB" w:rsidP="002976B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2976BB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Керівник групи</w:t>
            </w:r>
          </w:p>
        </w:tc>
        <w:tc>
          <w:tcPr>
            <w:tcW w:w="2551" w:type="dxa"/>
          </w:tcPr>
          <w:p w:rsidR="002976BB" w:rsidRPr="002976BB" w:rsidRDefault="002976BB" w:rsidP="002976B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2976BB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Питання для дослідження</w:t>
            </w:r>
          </w:p>
        </w:tc>
        <w:tc>
          <w:tcPr>
            <w:tcW w:w="3226" w:type="dxa"/>
          </w:tcPr>
          <w:p w:rsidR="002976BB" w:rsidRPr="002976BB" w:rsidRDefault="002976BB" w:rsidP="002976B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</w:pPr>
            <w:r w:rsidRPr="002976BB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План дослідження</w:t>
            </w:r>
          </w:p>
        </w:tc>
      </w:tr>
      <w:tr w:rsidR="002976BB" w:rsidTr="0010376F">
        <w:tc>
          <w:tcPr>
            <w:tcW w:w="1010" w:type="dxa"/>
          </w:tcPr>
          <w:p w:rsidR="002976BB" w:rsidRDefault="002976BB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</w:t>
            </w:r>
          </w:p>
        </w:tc>
        <w:tc>
          <w:tcPr>
            <w:tcW w:w="2784" w:type="dxa"/>
          </w:tcPr>
          <w:p w:rsidR="002976BB" w:rsidRPr="00FE44E7" w:rsidRDefault="002976BB" w:rsidP="00E105F6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proofErr w:type="spellStart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Школьна</w:t>
            </w:r>
            <w:proofErr w:type="spellEnd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Р. М.</w:t>
            </w:r>
            <w:r w:rsidR="00FE44E7" w:rsidRPr="00FE44E7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–</w:t>
            </w:r>
            <w:r w:rsidR="00FE44E7" w:rsidRPr="00FE44E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керівник групи.</w:t>
            </w:r>
          </w:p>
          <w:p w:rsidR="002976BB" w:rsidRPr="00FE44E7" w:rsidRDefault="002976BB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Проценко</w:t>
            </w:r>
            <w:proofErr w:type="spellEnd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С. С.</w:t>
            </w:r>
          </w:p>
          <w:p w:rsidR="002976BB" w:rsidRPr="00FE44E7" w:rsidRDefault="002976BB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Пилипова Л. М.</w:t>
            </w:r>
          </w:p>
          <w:p w:rsidR="002976BB" w:rsidRPr="00FE44E7" w:rsidRDefault="002976BB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Каляма</w:t>
            </w:r>
            <w:proofErr w:type="spellEnd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В. С.</w:t>
            </w:r>
          </w:p>
          <w:p w:rsidR="002976BB" w:rsidRPr="00FE44E7" w:rsidRDefault="002976BB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Федчерова</w:t>
            </w:r>
            <w:proofErr w:type="spellEnd"/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Н. І.</w:t>
            </w:r>
          </w:p>
          <w:p w:rsidR="002976BB" w:rsidRDefault="002976BB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976BB" w:rsidRDefault="00FE44E7" w:rsidP="00FE44E7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Інноваційна діяльність школи в системі формування компетентної особистості</w:t>
            </w:r>
            <w:r w:rsidR="0010376F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.</w:t>
            </w:r>
          </w:p>
        </w:tc>
        <w:tc>
          <w:tcPr>
            <w:tcW w:w="3226" w:type="dxa"/>
          </w:tcPr>
          <w:p w:rsidR="002976BB" w:rsidRPr="005D267A" w:rsidRDefault="00FE44E7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 Ознаки компетентного вчителя.</w:t>
            </w:r>
          </w:p>
          <w:p w:rsidR="00FE44E7" w:rsidRPr="005D267A" w:rsidRDefault="00FE44E7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 Чинники, від яких залежить учительський професіоналізм.</w:t>
            </w:r>
          </w:p>
          <w:p w:rsidR="00FE44E7" w:rsidRPr="005D267A" w:rsidRDefault="00FE44E7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 Шляхи формування  та вдосконалення професійної компетентності вчителя.</w:t>
            </w:r>
          </w:p>
          <w:p w:rsidR="00FE44E7" w:rsidRPr="005D267A" w:rsidRDefault="00FE44E7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 Результативність роботи учасників навчально-виховного процесу.</w:t>
            </w:r>
          </w:p>
        </w:tc>
      </w:tr>
      <w:tr w:rsidR="002976BB" w:rsidTr="0010376F">
        <w:tc>
          <w:tcPr>
            <w:tcW w:w="1010" w:type="dxa"/>
          </w:tcPr>
          <w:p w:rsidR="002976BB" w:rsidRDefault="002976BB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ІІ</w:t>
            </w:r>
          </w:p>
        </w:tc>
        <w:tc>
          <w:tcPr>
            <w:tcW w:w="2784" w:type="dxa"/>
          </w:tcPr>
          <w:p w:rsidR="002976BB" w:rsidRDefault="00FE44E7" w:rsidP="00E105F6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E44E7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Черненко С. О. -</w:t>
            </w: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</w:t>
            </w:r>
            <w:r w:rsidRPr="00FE44E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керівник групи.</w:t>
            </w:r>
          </w:p>
          <w:p w:rsidR="00FE44E7" w:rsidRPr="0010376F" w:rsidRDefault="0010376F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 w:rsidRPr="0010376F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Толмачевська</w:t>
            </w:r>
            <w:proofErr w:type="spellEnd"/>
            <w:r w:rsidRPr="0010376F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В. І.</w:t>
            </w:r>
          </w:p>
          <w:p w:rsidR="0010376F" w:rsidRPr="0010376F" w:rsidRDefault="0010376F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 w:rsidRPr="0010376F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Боброва О. С.</w:t>
            </w:r>
          </w:p>
          <w:p w:rsidR="0010376F" w:rsidRPr="0010376F" w:rsidRDefault="0010376F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 w:rsidRPr="0010376F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Ярошенко Т. Ю.</w:t>
            </w:r>
          </w:p>
          <w:p w:rsidR="0010376F" w:rsidRPr="00FE44E7" w:rsidRDefault="0010376F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proofErr w:type="spellStart"/>
            <w:r w:rsidRPr="0010376F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Розумовська</w:t>
            </w:r>
            <w:proofErr w:type="spellEnd"/>
            <w:r w:rsidRPr="0010376F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А. В</w:t>
            </w: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10376F" w:rsidRDefault="0010376F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Організація  педагогічними працівниками школи </w:t>
            </w:r>
          </w:p>
          <w:p w:rsidR="002976BB" w:rsidRDefault="0010376F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роботи з обдарованими учнями.  </w:t>
            </w:r>
          </w:p>
        </w:tc>
        <w:tc>
          <w:tcPr>
            <w:tcW w:w="3226" w:type="dxa"/>
          </w:tcPr>
          <w:p w:rsidR="002976BB" w:rsidRPr="005D267A" w:rsidRDefault="0010376F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 Обдарованість. Її види.</w:t>
            </w:r>
          </w:p>
          <w:p w:rsidR="0010376F" w:rsidRPr="005D267A" w:rsidRDefault="0010376F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 Модель обдарованої особистості.</w:t>
            </w:r>
          </w:p>
          <w:p w:rsidR="0010376F" w:rsidRPr="005D267A" w:rsidRDefault="0010376F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 Види творчої роботи вчителів з обдарованими</w:t>
            </w:r>
            <w:r w:rsid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учнями</w:t>
            </w: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10376F" w:rsidRPr="005D267A" w:rsidRDefault="0010376F" w:rsidP="0010376F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 Система роботи школи з обдарованими учнями.</w:t>
            </w:r>
          </w:p>
          <w:p w:rsidR="0010376F" w:rsidRPr="005D267A" w:rsidRDefault="0010376F" w:rsidP="0010376F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 Моральне і матеріальне стимулювання саморозвитку учнів</w:t>
            </w:r>
            <w:r w:rsidR="005D267A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r w:rsid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</w:t>
            </w:r>
            <w:r w:rsidR="005D267A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ошк</w:t>
            </w:r>
            <w:r w:rsid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 пошани, подяки, грамоти, книги</w:t>
            </w:r>
            <w:r w:rsidR="005D267A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«Золотий фонд класу, школи»…)</w:t>
            </w:r>
          </w:p>
        </w:tc>
      </w:tr>
      <w:tr w:rsidR="002976BB" w:rsidTr="0010376F">
        <w:tc>
          <w:tcPr>
            <w:tcW w:w="1010" w:type="dxa"/>
          </w:tcPr>
          <w:p w:rsidR="002976BB" w:rsidRDefault="002976BB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ІІІ</w:t>
            </w:r>
          </w:p>
        </w:tc>
        <w:tc>
          <w:tcPr>
            <w:tcW w:w="2784" w:type="dxa"/>
          </w:tcPr>
          <w:p w:rsidR="002976BB" w:rsidRPr="0010376F" w:rsidRDefault="0010376F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 w:rsidRPr="0010376F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Боброва В. М. – </w:t>
            </w:r>
          </w:p>
          <w:p w:rsidR="0010376F" w:rsidRDefault="0010376F" w:rsidP="0010376F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E44E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керівник групи.</w:t>
            </w:r>
          </w:p>
          <w:p w:rsidR="0010376F" w:rsidRDefault="0010376F" w:rsidP="0010376F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Кузяєва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Л. М.</w:t>
            </w:r>
          </w:p>
          <w:p w:rsidR="0010376F" w:rsidRDefault="0010376F" w:rsidP="0010376F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В. О.</w:t>
            </w:r>
          </w:p>
          <w:p w:rsidR="0010376F" w:rsidRDefault="0010376F" w:rsidP="0010376F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Гладких О. М.</w:t>
            </w:r>
          </w:p>
          <w:p w:rsidR="0010376F" w:rsidRPr="0010376F" w:rsidRDefault="0010376F" w:rsidP="0010376F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А. Я.</w:t>
            </w:r>
          </w:p>
        </w:tc>
        <w:tc>
          <w:tcPr>
            <w:tcW w:w="2551" w:type="dxa"/>
          </w:tcPr>
          <w:p w:rsidR="002976BB" w:rsidRDefault="0010376F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Роль інтерактивних технологій у становленні національно свідомого громадянина України.</w:t>
            </w:r>
          </w:p>
        </w:tc>
        <w:tc>
          <w:tcPr>
            <w:tcW w:w="3226" w:type="dxa"/>
          </w:tcPr>
          <w:p w:rsidR="002976BB" w:rsidRPr="005D267A" w:rsidRDefault="0010376F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 Мета використання інтерактивних методик.</w:t>
            </w:r>
          </w:p>
          <w:p w:rsidR="0010376F" w:rsidRPr="005D267A" w:rsidRDefault="0010376F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 Класифікація інтерактивних технологій.</w:t>
            </w:r>
          </w:p>
          <w:p w:rsidR="0010376F" w:rsidRPr="005D267A" w:rsidRDefault="0010376F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3. </w:t>
            </w:r>
            <w:r w:rsidR="00763216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Напрямки і форми роботи вчителів школи у становленні</w:t>
            </w:r>
            <w:r w:rsid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громадянських почуттів учнів</w:t>
            </w:r>
            <w:r w:rsidR="00763216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5D267A" w:rsidRDefault="00763216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4.  </w:t>
            </w:r>
            <w:r w:rsid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Ваші педагогічні ідеї щодо розвитку шкільного патріотизму.</w:t>
            </w:r>
          </w:p>
          <w:p w:rsidR="00763216" w:rsidRPr="005D267A" w:rsidRDefault="005D267A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5. </w:t>
            </w:r>
            <w:r w:rsidR="00763216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Виготовлення </w:t>
            </w:r>
            <w:proofErr w:type="spellStart"/>
            <w:r w:rsidR="00763216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пам</w:t>
            </w:r>
            <w:proofErr w:type="spellEnd"/>
            <w:r w:rsidR="00763216" w:rsidRPr="005D26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’</w:t>
            </w:r>
            <w:r w:rsidR="00763216"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ятки «Як навчити учнів любити свою школу?»</w:t>
            </w:r>
          </w:p>
        </w:tc>
      </w:tr>
      <w:tr w:rsidR="002976BB" w:rsidTr="0010376F">
        <w:tc>
          <w:tcPr>
            <w:tcW w:w="1010" w:type="dxa"/>
          </w:tcPr>
          <w:p w:rsidR="002976BB" w:rsidRPr="002976BB" w:rsidRDefault="002976BB" w:rsidP="00E105F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V</w:t>
            </w:r>
          </w:p>
        </w:tc>
        <w:tc>
          <w:tcPr>
            <w:tcW w:w="2784" w:type="dxa"/>
          </w:tcPr>
          <w:p w:rsidR="00763216" w:rsidRPr="00763216" w:rsidRDefault="00763216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 w:rsidRPr="00763216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Кісільова</w:t>
            </w:r>
            <w:proofErr w:type="spellEnd"/>
            <w:r w:rsidRPr="00763216"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Г. В. – </w:t>
            </w:r>
          </w:p>
          <w:p w:rsidR="00763216" w:rsidRDefault="00763216" w:rsidP="00E105F6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E44E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керівник групи.</w:t>
            </w:r>
          </w:p>
          <w:p w:rsidR="002976BB" w:rsidRDefault="00763216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Н. В.</w:t>
            </w:r>
          </w:p>
          <w:p w:rsidR="00763216" w:rsidRDefault="00763216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Качур І. А.</w:t>
            </w:r>
          </w:p>
          <w:p w:rsidR="00763216" w:rsidRPr="00763216" w:rsidRDefault="00763216" w:rsidP="00E105F6">
            <w:pP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>Хир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28"/>
                <w:lang w:val="uk-UA"/>
              </w:rPr>
              <w:t xml:space="preserve"> Л. М.</w:t>
            </w:r>
          </w:p>
        </w:tc>
        <w:tc>
          <w:tcPr>
            <w:tcW w:w="2551" w:type="dxa"/>
          </w:tcPr>
          <w:p w:rsidR="002976BB" w:rsidRDefault="00763216" w:rsidP="00763216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Модель сучасного педагога очима учнів, батьків, суспільства і самого вчителя.</w:t>
            </w:r>
          </w:p>
        </w:tc>
        <w:tc>
          <w:tcPr>
            <w:tcW w:w="3226" w:type="dxa"/>
          </w:tcPr>
          <w:p w:rsidR="005D267A" w:rsidRDefault="005D267A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Представлення моделей:</w:t>
            </w:r>
          </w:p>
          <w:p w:rsidR="002976BB" w:rsidRPr="005D267A" w:rsidRDefault="00763216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  Учитель очима учнів.</w:t>
            </w:r>
          </w:p>
          <w:p w:rsidR="00763216" w:rsidRPr="005D267A" w:rsidRDefault="00763216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 Учитель очима батьків.</w:t>
            </w:r>
          </w:p>
          <w:p w:rsidR="00763216" w:rsidRPr="005D267A" w:rsidRDefault="00763216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 Учитель очима суспільства.</w:t>
            </w:r>
          </w:p>
          <w:p w:rsidR="00763216" w:rsidRPr="005D267A" w:rsidRDefault="00763216" w:rsidP="00E105F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26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 Учитель очима самого вчителя.</w:t>
            </w:r>
          </w:p>
        </w:tc>
      </w:tr>
    </w:tbl>
    <w:p w:rsidR="00763216" w:rsidRDefault="00763216" w:rsidP="005D267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786417" w:rsidRPr="00BF2218" w:rsidRDefault="00763216" w:rsidP="00BF22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763216">
        <w:rPr>
          <w:rFonts w:ascii="Times New Roman" w:hAnsi="Times New Roman" w:cs="Times New Roman"/>
          <w:b/>
          <w:sz w:val="32"/>
          <w:szCs w:val="28"/>
          <w:lang w:val="uk-UA"/>
        </w:rPr>
        <w:t>І етап – ІНФОРМАЦІЙНИЙ</w:t>
      </w:r>
    </w:p>
    <w:p w:rsidR="00786417" w:rsidRPr="00786417" w:rsidRDefault="00786417" w:rsidP="00851EAC">
      <w:pPr>
        <w:spacing w:after="0" w:line="360" w:lineRule="auto"/>
        <w:ind w:left="-709" w:firstLine="425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786417">
        <w:rPr>
          <w:rFonts w:ascii="Times New Roman" w:hAnsi="Times New Roman"/>
          <w:b/>
          <w:i/>
          <w:sz w:val="28"/>
          <w:szCs w:val="28"/>
          <w:lang w:val="uk-UA"/>
        </w:rPr>
        <w:t>Безумство  -  діяти по-старому</w:t>
      </w:r>
    </w:p>
    <w:p w:rsidR="00786417" w:rsidRPr="00786417" w:rsidRDefault="00786417" w:rsidP="00851EAC">
      <w:pPr>
        <w:spacing w:after="0" w:line="360" w:lineRule="auto"/>
        <w:ind w:left="-709" w:firstLine="425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786417">
        <w:rPr>
          <w:rFonts w:ascii="Times New Roman" w:hAnsi="Times New Roman"/>
          <w:b/>
          <w:i/>
          <w:sz w:val="28"/>
          <w:szCs w:val="28"/>
          <w:lang w:val="uk-UA"/>
        </w:rPr>
        <w:t>і чекати на нові результати.</w:t>
      </w:r>
    </w:p>
    <w:p w:rsidR="00786417" w:rsidRDefault="00786417" w:rsidP="00BF2218">
      <w:pPr>
        <w:spacing w:after="0" w:line="360" w:lineRule="auto"/>
        <w:ind w:left="-709" w:firstLine="425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786417">
        <w:rPr>
          <w:rFonts w:ascii="Times New Roman" w:hAnsi="Times New Roman"/>
          <w:b/>
          <w:i/>
          <w:sz w:val="28"/>
          <w:szCs w:val="28"/>
          <w:lang w:val="uk-UA"/>
        </w:rPr>
        <w:t xml:space="preserve">А. </w:t>
      </w:r>
      <w:proofErr w:type="spellStart"/>
      <w:r w:rsidRPr="00786417">
        <w:rPr>
          <w:rFonts w:ascii="Times New Roman" w:hAnsi="Times New Roman"/>
          <w:b/>
          <w:i/>
          <w:sz w:val="28"/>
          <w:szCs w:val="28"/>
          <w:lang w:val="uk-UA"/>
        </w:rPr>
        <w:t>Енштейн</w:t>
      </w:r>
      <w:proofErr w:type="spellEnd"/>
    </w:p>
    <w:p w:rsidR="00786417" w:rsidRPr="00851EAC" w:rsidRDefault="00786417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4ED0">
        <w:rPr>
          <w:rFonts w:ascii="Times New Roman" w:hAnsi="Times New Roman"/>
          <w:b/>
          <w:i/>
          <w:sz w:val="28"/>
          <w:szCs w:val="28"/>
          <w:highlight w:val="cyan"/>
          <w:lang w:val="uk-UA"/>
        </w:rPr>
        <w:t>Вступне слово ЗДВР</w:t>
      </w:r>
      <w:r w:rsidRPr="00154ED0">
        <w:rPr>
          <w:rFonts w:ascii="Times New Roman" w:hAnsi="Times New Roman"/>
          <w:b/>
          <w:sz w:val="28"/>
          <w:szCs w:val="28"/>
          <w:highlight w:val="cyan"/>
          <w:lang w:val="uk-UA"/>
        </w:rPr>
        <w:t>.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Стрімкі зміни  - одна з основних характеристик сучасного суспільства. Інтенсивне впровадження прогресивних технологій в усі сфери життя зумовило безупинне вдосконалювання людської діяльності. Різко зменшується час на втілення нових ідей, знань, технологій у життя. </w:t>
      </w:r>
      <w:r>
        <w:rPr>
          <w:rFonts w:ascii="Times New Roman" w:hAnsi="Times New Roman"/>
          <w:sz w:val="28"/>
          <w:szCs w:val="28"/>
          <w:lang w:val="uk-UA"/>
        </w:rPr>
        <w:t>Постійно з</w:t>
      </w:r>
      <w:r w:rsidRPr="008C4196">
        <w:rPr>
          <w:rFonts w:ascii="Times New Roman" w:hAnsi="Times New Roman"/>
          <w:sz w:val="28"/>
          <w:szCs w:val="28"/>
          <w:lang w:val="uk-UA"/>
        </w:rPr>
        <w:t>ростає потреба в нових формах освіти, навчання, набутті навичок.</w:t>
      </w:r>
      <w:r>
        <w:rPr>
          <w:rFonts w:ascii="Times New Roman" w:hAnsi="Times New Roman"/>
          <w:sz w:val="28"/>
          <w:szCs w:val="28"/>
          <w:lang w:val="uk-UA"/>
        </w:rPr>
        <w:t xml:space="preserve"> Тому актуальною є думка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Енштейна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86417">
        <w:rPr>
          <w:rFonts w:ascii="Times New Roman" w:hAnsi="Times New Roman"/>
          <w:b/>
          <w:i/>
          <w:sz w:val="28"/>
          <w:szCs w:val="28"/>
          <w:lang w:val="uk-UA"/>
        </w:rPr>
        <w:t>«Безумство  -  діяти по-старому і чекати на нові результати».</w:t>
      </w:r>
    </w:p>
    <w:p w:rsidR="00786417" w:rsidRPr="00851EAC" w:rsidRDefault="00786417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6417">
        <w:rPr>
          <w:rFonts w:ascii="Times New Roman" w:hAnsi="Times New Roman"/>
          <w:sz w:val="28"/>
          <w:szCs w:val="28"/>
          <w:lang w:val="uk-UA"/>
        </w:rPr>
        <w:t>Тому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</w:t>
      </w:r>
      <w:r w:rsidRPr="008C4196">
        <w:rPr>
          <w:rFonts w:ascii="Times New Roman" w:hAnsi="Times New Roman"/>
          <w:b/>
          <w:i/>
          <w:sz w:val="28"/>
          <w:szCs w:val="28"/>
          <w:lang w:val="uk-UA"/>
        </w:rPr>
        <w:t xml:space="preserve">етою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сьогоднішнього засідання педради є поглиблення знань про інноваційні технології навчання, обмін досвідом з їх використання, </w:t>
      </w:r>
      <w:proofErr w:type="spellStart"/>
      <w:r w:rsidRPr="008C4196">
        <w:rPr>
          <w:rFonts w:ascii="Times New Roman" w:hAnsi="Times New Roman"/>
          <w:sz w:val="28"/>
          <w:szCs w:val="28"/>
          <w:lang w:val="uk-UA"/>
        </w:rPr>
        <w:t>обгрунтувати</w:t>
      </w:r>
      <w:proofErr w:type="spellEnd"/>
      <w:r w:rsidRPr="008C4196">
        <w:rPr>
          <w:rFonts w:ascii="Times New Roman" w:hAnsi="Times New Roman"/>
          <w:sz w:val="28"/>
          <w:szCs w:val="28"/>
          <w:lang w:val="uk-UA"/>
        </w:rPr>
        <w:t xml:space="preserve"> доцільність впровадження інновацій в навчально-виховний процес, аналіз готовності вчителя до інноваційної діяльності.</w:t>
      </w:r>
    </w:p>
    <w:p w:rsidR="005D267A" w:rsidRDefault="00786417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4ED0">
        <w:rPr>
          <w:rFonts w:ascii="Times New Roman" w:hAnsi="Times New Roman"/>
          <w:b/>
          <w:i/>
          <w:sz w:val="28"/>
          <w:szCs w:val="28"/>
          <w:highlight w:val="cyan"/>
          <w:lang w:val="uk-UA"/>
        </w:rPr>
        <w:t>Вправа «Мозковий штурм»</w:t>
      </w:r>
      <w:r w:rsidR="00154ED0" w:rsidRPr="00154ED0">
        <w:rPr>
          <w:rFonts w:ascii="Times New Roman" w:hAnsi="Times New Roman"/>
          <w:sz w:val="28"/>
          <w:szCs w:val="28"/>
          <w:highlight w:val="cyan"/>
          <w:lang w:val="uk-UA"/>
        </w:rPr>
        <w:t>.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Спробуємо за допомогою інтерактивної вправи «Мозковий штурм» з’ясувати, який зміст ви вкладаєте в слово </w:t>
      </w:r>
      <w:r w:rsidRPr="008C4196">
        <w:rPr>
          <w:rFonts w:ascii="Times New Roman" w:hAnsi="Times New Roman"/>
          <w:i/>
          <w:sz w:val="28"/>
          <w:szCs w:val="28"/>
          <w:lang w:val="uk-UA"/>
        </w:rPr>
        <w:t>інновації</w:t>
      </w:r>
      <w:r w:rsidRPr="008C4196">
        <w:rPr>
          <w:rFonts w:ascii="Times New Roman" w:hAnsi="Times New Roman"/>
          <w:sz w:val="28"/>
          <w:szCs w:val="28"/>
          <w:lang w:val="uk-UA"/>
        </w:rPr>
        <w:t>, які асоціації у вас виникають.</w:t>
      </w:r>
    </w:p>
    <w:p w:rsidR="00154ED0" w:rsidRDefault="00154ED0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4.95pt;margin-top:.4pt;width:31pt;height:33pt;flip:y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94.95pt;margin-top:14.4pt;width:66pt;height:19pt;flip:y;z-index:251658240" o:connectortype="straight">
            <v:stroke endarrow="block"/>
          </v:shape>
        </w:pict>
      </w:r>
    </w:p>
    <w:p w:rsidR="00154ED0" w:rsidRDefault="00154ED0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94.95pt;margin-top:14.85pt;width:31pt;height:43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94.95pt;margin-top:14.85pt;width:45pt;height:20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4.95pt;margin-top:14.85pt;width:63pt;height:0;z-index:251659264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uk-UA"/>
        </w:rPr>
        <w:t xml:space="preserve">Інновації </w:t>
      </w:r>
    </w:p>
    <w:p w:rsidR="00154ED0" w:rsidRDefault="00154ED0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4ED0" w:rsidRDefault="00154ED0" w:rsidP="00851EAC">
      <w:pPr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4ED0" w:rsidRPr="008C4196" w:rsidRDefault="00154ED0" w:rsidP="00851EAC">
      <w:pPr>
        <w:spacing w:after="0" w:line="360" w:lineRule="auto"/>
        <w:ind w:right="283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154ED0">
        <w:rPr>
          <w:rFonts w:ascii="Times New Roman" w:hAnsi="Times New Roman"/>
          <w:b/>
          <w:color w:val="FF0000"/>
          <w:sz w:val="28"/>
          <w:szCs w:val="28"/>
          <w:lang w:val="uk-UA"/>
        </w:rPr>
        <w:t>педагогічні інновації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– це результат творчого пошуку оригінальних , нестандартних рішень різноманітних педагогічних проблем. </w:t>
      </w:r>
      <w:r w:rsidRPr="00154ED0">
        <w:rPr>
          <w:rFonts w:ascii="Times New Roman" w:hAnsi="Times New Roman"/>
          <w:b/>
          <w:sz w:val="28"/>
          <w:szCs w:val="28"/>
          <w:lang w:val="uk-UA"/>
        </w:rPr>
        <w:t>Прямим продуктом  інновацій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є: нові навчальні технології, оригінальні виховні ідеї, форми та методи навчання, нестандартні підходи в управлінні. </w:t>
      </w:r>
      <w:r w:rsidRPr="00154ED0">
        <w:rPr>
          <w:rFonts w:ascii="Times New Roman" w:hAnsi="Times New Roman"/>
          <w:b/>
          <w:sz w:val="28"/>
          <w:szCs w:val="28"/>
          <w:lang w:val="uk-UA"/>
        </w:rPr>
        <w:t>Побічним продуктом інновацій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є :  зростання педагогічної майстерності вчителя і керівника, рівня його культури, мислення, світогляду.</w:t>
      </w:r>
    </w:p>
    <w:p w:rsidR="00154ED0" w:rsidRPr="00154ED0" w:rsidRDefault="00154ED0" w:rsidP="00851EAC">
      <w:pPr>
        <w:spacing w:after="0" w:line="360" w:lineRule="auto"/>
        <w:ind w:right="283" w:firstLine="425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Pr="00154ED0">
        <w:rPr>
          <w:rFonts w:ascii="Times New Roman" w:hAnsi="Times New Roman"/>
          <w:b/>
          <w:sz w:val="28"/>
          <w:szCs w:val="28"/>
          <w:u w:val="single"/>
          <w:lang w:val="uk-UA"/>
        </w:rPr>
        <w:t>Інновації в освіті прийнято ділити на такі групи:</w:t>
      </w:r>
    </w:p>
    <w:p w:rsidR="00154ED0" w:rsidRPr="008C4196" w:rsidRDefault="00154ED0" w:rsidP="00851EAC">
      <w:pPr>
        <w:pStyle w:val="a4"/>
        <w:numPr>
          <w:ilvl w:val="0"/>
          <w:numId w:val="1"/>
        </w:numPr>
        <w:spacing w:after="0" w:line="360" w:lineRule="auto"/>
        <w:ind w:left="0" w:right="283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Інновації в змісті н</w:t>
      </w:r>
      <w:r>
        <w:rPr>
          <w:rFonts w:ascii="Times New Roman" w:hAnsi="Times New Roman"/>
          <w:sz w:val="28"/>
          <w:szCs w:val="28"/>
          <w:lang w:val="uk-UA"/>
        </w:rPr>
        <w:t>авчання і виховання особистості</w:t>
      </w:r>
    </w:p>
    <w:p w:rsidR="00154ED0" w:rsidRPr="008C4196" w:rsidRDefault="00154ED0" w:rsidP="00851EAC">
      <w:pPr>
        <w:pStyle w:val="a4"/>
        <w:numPr>
          <w:ilvl w:val="0"/>
          <w:numId w:val="1"/>
        </w:numPr>
        <w:spacing w:after="0" w:line="360" w:lineRule="auto"/>
        <w:ind w:left="0" w:right="283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Інновації у формах</w:t>
      </w:r>
      <w:r>
        <w:rPr>
          <w:rFonts w:ascii="Times New Roman" w:hAnsi="Times New Roman"/>
          <w:sz w:val="28"/>
          <w:szCs w:val="28"/>
          <w:lang w:val="uk-UA"/>
        </w:rPr>
        <w:t xml:space="preserve"> і методах навчання і виховання</w:t>
      </w:r>
    </w:p>
    <w:p w:rsidR="00154ED0" w:rsidRPr="008C4196" w:rsidRDefault="00154ED0" w:rsidP="00851EAC">
      <w:pPr>
        <w:pStyle w:val="a4"/>
        <w:numPr>
          <w:ilvl w:val="0"/>
          <w:numId w:val="1"/>
        </w:numPr>
        <w:spacing w:after="0" w:line="360" w:lineRule="auto"/>
        <w:ind w:left="0" w:right="283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Інновації у т</w:t>
      </w:r>
      <w:r>
        <w:rPr>
          <w:rFonts w:ascii="Times New Roman" w:hAnsi="Times New Roman"/>
          <w:sz w:val="28"/>
          <w:szCs w:val="28"/>
          <w:lang w:val="uk-UA"/>
        </w:rPr>
        <w:t>ехнологіях навчання і виховання</w:t>
      </w:r>
    </w:p>
    <w:p w:rsidR="00154ED0" w:rsidRPr="008C4196" w:rsidRDefault="00154ED0" w:rsidP="00851EAC">
      <w:pPr>
        <w:pStyle w:val="a4"/>
        <w:numPr>
          <w:ilvl w:val="0"/>
          <w:numId w:val="1"/>
        </w:numPr>
        <w:spacing w:after="0" w:line="360" w:lineRule="auto"/>
        <w:ind w:left="0" w:right="283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Інновації у змісті, </w:t>
      </w:r>
      <w:r>
        <w:rPr>
          <w:rFonts w:ascii="Times New Roman" w:hAnsi="Times New Roman"/>
          <w:sz w:val="28"/>
          <w:szCs w:val="28"/>
          <w:lang w:val="uk-UA"/>
        </w:rPr>
        <w:t>формах і методах управління ЗНЗ</w:t>
      </w:r>
    </w:p>
    <w:p w:rsidR="00154ED0" w:rsidRDefault="00154ED0" w:rsidP="00851EAC">
      <w:pPr>
        <w:pStyle w:val="a4"/>
        <w:numPr>
          <w:ilvl w:val="0"/>
          <w:numId w:val="1"/>
        </w:numPr>
        <w:spacing w:after="0" w:line="360" w:lineRule="auto"/>
        <w:ind w:left="0" w:right="283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Інновації у структурі організації діяльності ЗНЗ</w:t>
      </w:r>
      <w:r w:rsidR="00851EAC">
        <w:rPr>
          <w:rFonts w:ascii="Times New Roman" w:hAnsi="Times New Roman"/>
          <w:sz w:val="28"/>
          <w:szCs w:val="28"/>
          <w:lang w:val="uk-UA"/>
        </w:rPr>
        <w:t>.</w:t>
      </w:r>
    </w:p>
    <w:p w:rsidR="00851EAC" w:rsidRPr="00851EAC" w:rsidRDefault="00851EAC" w:rsidP="00851EAC">
      <w:pPr>
        <w:pStyle w:val="a4"/>
        <w:spacing w:after="0" w:line="360" w:lineRule="auto"/>
        <w:ind w:left="425"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4ED0" w:rsidRPr="008C4196" w:rsidRDefault="00154ED0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4ED0">
        <w:rPr>
          <w:rFonts w:ascii="Times New Roman" w:hAnsi="Times New Roman"/>
          <w:b/>
          <w:sz w:val="28"/>
          <w:szCs w:val="28"/>
          <w:highlight w:val="cyan"/>
          <w:lang w:val="uk-UA"/>
        </w:rPr>
        <w:t>Вправа «Займи позицію».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 Перш ніж продовжити розмову про інноваційні технології в школі, варто задуматися: </w:t>
      </w:r>
      <w:r w:rsidRPr="00154ED0">
        <w:rPr>
          <w:rFonts w:ascii="Times New Roman" w:hAnsi="Times New Roman"/>
          <w:b/>
          <w:sz w:val="28"/>
          <w:szCs w:val="28"/>
          <w:lang w:val="uk-UA"/>
        </w:rPr>
        <w:t>чи дійсно так не влаштовує сучасну школу традиційна педагогічна технологія і чи дійсно впровадження інноваційних технологій є необхідним і гарантує ефективний результат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54ED0" w:rsidRPr="008C4196" w:rsidRDefault="00154ED0" w:rsidP="00851EAC">
      <w:pPr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    Я хочу запропонувати Вам вправу «</w:t>
      </w:r>
      <w:r w:rsidRPr="00154ED0">
        <w:rPr>
          <w:rFonts w:ascii="Times New Roman" w:hAnsi="Times New Roman"/>
          <w:sz w:val="28"/>
          <w:szCs w:val="28"/>
          <w:u w:val="single"/>
          <w:lang w:val="uk-UA"/>
        </w:rPr>
        <w:t>Займи позицію».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Чи є Ви прихильником інноваційних технологій, чи твердо дотримуєтеся того, що використання традиційної методики є цілком виправданим. </w:t>
      </w:r>
      <w:r w:rsidRPr="00154ED0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Якщо ви відстоюєте інноваційний підхід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– обираєте картку зеленого кольору, </w:t>
      </w:r>
      <w:r w:rsidRPr="00154ED0">
        <w:rPr>
          <w:rFonts w:ascii="Times New Roman" w:hAnsi="Times New Roman"/>
          <w:b/>
          <w:color w:val="C00000"/>
          <w:sz w:val="28"/>
          <w:szCs w:val="28"/>
          <w:lang w:val="uk-UA"/>
        </w:rPr>
        <w:t>традиційний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– червоного кольору. </w:t>
      </w:r>
    </w:p>
    <w:p w:rsidR="00154ED0" w:rsidRDefault="00154ED0" w:rsidP="00786417">
      <w:pPr>
        <w:spacing w:after="0"/>
        <w:ind w:right="283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851EAC" w:rsidRDefault="00851EAC" w:rsidP="00851EAC">
      <w:pPr>
        <w:spacing w:after="0" w:line="360" w:lineRule="auto"/>
        <w:ind w:right="283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4A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Pr="000D4A2E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0D4A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столітті освіта перетворюється на одне з основних джерел </w:t>
      </w:r>
    </w:p>
    <w:p w:rsidR="00851EAC" w:rsidRPr="000D4A2E" w:rsidRDefault="00851EAC" w:rsidP="00851EAC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4A2E">
        <w:rPr>
          <w:rFonts w:ascii="Times New Roman" w:eastAsia="Calibri" w:hAnsi="Times New Roman" w:cs="Times New Roman"/>
          <w:sz w:val="28"/>
          <w:szCs w:val="28"/>
          <w:lang w:val="uk-UA"/>
        </w:rPr>
        <w:t>стратегічних ресурсів людського капіталу та знань, що визначають загальний рівень розвитку суспільства. Освіта, яка вчить жити успішно в сучасному світі, має велику цінність.</w:t>
      </w:r>
    </w:p>
    <w:p w:rsidR="00851EAC" w:rsidRDefault="00851EAC" w:rsidP="00851EAC">
      <w:pPr>
        <w:spacing w:after="0" w:line="360" w:lineRule="auto"/>
        <w:ind w:right="283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4A2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0D4A2E">
        <w:rPr>
          <w:rFonts w:ascii="Times New Roman" w:eastAsia="Calibri" w:hAnsi="Times New Roman" w:cs="Times New Roman"/>
          <w:sz w:val="28"/>
          <w:szCs w:val="28"/>
          <w:lang w:val="uk-UA"/>
        </w:rPr>
        <w:t>ним із завдань , які вирішує сучасна школа, є формування духовно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D4A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0D4A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нтелектуально, психологічно підготовленого до самостійного життя випускника.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Сьогодення диктує, що суспільству потрібна професійно-компетентна молодь, яка вміє швидко адаптуватися в нестабільних умовах, здатна до ризику, самостійного вибору сфер діяльності, поведінки, орієнтованої на успіх, саморегуляцію. Життєвий успіх особистості – це результат стратегії й тактики, він твориться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основі системи цінностей, мотиваційної сфери та сформованого ідеалу свого майбутнього.</w:t>
      </w:r>
    </w:p>
    <w:p w:rsidR="00851EAC" w:rsidRDefault="00851EAC" w:rsidP="00851EAC">
      <w:pPr>
        <w:spacing w:after="0" w:line="360" w:lineRule="auto"/>
        <w:ind w:right="283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 сьогодні головне завдання школи – не вчити, а навчати вчитися, підготувати учня до неперервного навчання. Тому мають змінитися функції учня і функції учителя. Перший повинен буде разом із засвоєнням відповідних знань розвивати в собі здатність, навички, уміння самостійно їх шукати, тобто оволодівати науковим методом пізнання. Другий же відповідно – допомогти першому навчитися вчитись.</w:t>
      </w:r>
    </w:p>
    <w:p w:rsidR="00851EAC" w:rsidRDefault="00851EAC" w:rsidP="00851E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51EAC" w:rsidRDefault="00851EAC" w:rsidP="00851E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І</w:t>
      </w:r>
      <w:r w:rsidRPr="00763216">
        <w:rPr>
          <w:rFonts w:ascii="Times New Roman" w:hAnsi="Times New Roman" w:cs="Times New Roman"/>
          <w:b/>
          <w:sz w:val="32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– ІІІ </w:t>
      </w:r>
      <w:r w:rsidRPr="00763216">
        <w:rPr>
          <w:rFonts w:ascii="Times New Roman" w:hAnsi="Times New Roman" w:cs="Times New Roman"/>
          <w:b/>
          <w:sz w:val="32"/>
          <w:szCs w:val="28"/>
          <w:lang w:val="uk-UA"/>
        </w:rPr>
        <w:t>етап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и </w:t>
      </w:r>
      <w:r w:rsidRPr="00763216">
        <w:rPr>
          <w:rFonts w:ascii="Times New Roman" w:hAnsi="Times New Roman" w:cs="Times New Roman"/>
          <w:b/>
          <w:sz w:val="32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 пройшов у час підготовки до педради</w:t>
      </w:r>
    </w:p>
    <w:p w:rsidR="00851EAC" w:rsidRDefault="00851EAC" w:rsidP="00851E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51EAC" w:rsidRDefault="00851EAC" w:rsidP="00851E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етап - ПРЕЗЕНТАЦІЯ РОБОТИ ТВОРЧИХ ГРУП</w:t>
      </w:r>
    </w:p>
    <w:p w:rsidR="00851EAC" w:rsidRPr="00763216" w:rsidRDefault="00851EAC" w:rsidP="00851EAC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І група. 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4536"/>
      </w:tblGrid>
      <w:tr w:rsidR="00851EAC" w:rsidRPr="005D267A" w:rsidTr="00851EAC">
        <w:tc>
          <w:tcPr>
            <w:tcW w:w="3544" w:type="dxa"/>
          </w:tcPr>
          <w:p w:rsidR="00851EAC" w:rsidRPr="00851EAC" w:rsidRDefault="00851EAC" w:rsidP="00851EA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Інноваційна діяльність школи в системі формування компетентної особистості.</w:t>
            </w:r>
          </w:p>
        </w:tc>
        <w:tc>
          <w:tcPr>
            <w:tcW w:w="4536" w:type="dxa"/>
          </w:tcPr>
          <w:p w:rsidR="00851EAC" w:rsidRPr="00851EAC" w:rsidRDefault="00851EAC" w:rsidP="00851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Ознаки компетентного вчителя.</w:t>
            </w:r>
          </w:p>
          <w:p w:rsidR="00851EAC" w:rsidRPr="00851EAC" w:rsidRDefault="00851EAC" w:rsidP="00851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Чинники, від яких залежить учительський професіоналізм.</w:t>
            </w:r>
          </w:p>
          <w:p w:rsidR="00851EAC" w:rsidRPr="00851EAC" w:rsidRDefault="00851EAC" w:rsidP="00851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Шляхи формування  та вдосконалення професійної компетентності вчителя.</w:t>
            </w:r>
          </w:p>
          <w:p w:rsidR="00851EAC" w:rsidRPr="00851EAC" w:rsidRDefault="00851EAC" w:rsidP="00851E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Результативність роботи учасників навчально-виховного процесу.</w:t>
            </w:r>
          </w:p>
        </w:tc>
      </w:tr>
    </w:tbl>
    <w:p w:rsidR="00851EAC" w:rsidRDefault="00851EAC" w:rsidP="00851EAC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ІІ група.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4536"/>
      </w:tblGrid>
      <w:tr w:rsidR="00851EAC" w:rsidRPr="005D267A" w:rsidTr="00851EAC">
        <w:tc>
          <w:tcPr>
            <w:tcW w:w="3544" w:type="dxa"/>
          </w:tcPr>
          <w:p w:rsidR="00851EAC" w:rsidRPr="00851EAC" w:rsidRDefault="00851EAC" w:rsidP="005D51DE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uk-UA"/>
              </w:rPr>
              <w:t xml:space="preserve">Організація  педагогічними працівниками школи </w:t>
            </w:r>
          </w:p>
          <w:p w:rsidR="00851EAC" w:rsidRDefault="00851EAC" w:rsidP="005D51DE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uk-UA"/>
              </w:rPr>
              <w:t>роботи з обдарованими учнями.</w:t>
            </w: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 </w:t>
            </w:r>
          </w:p>
        </w:tc>
        <w:tc>
          <w:tcPr>
            <w:tcW w:w="4536" w:type="dxa"/>
          </w:tcPr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Обдарованість. Її види.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Модель обдарованої особистості.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Види творчої роботи вчителів з обдарованими учнями.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Система роботи школи з обдарованими учнями.</w:t>
            </w:r>
          </w:p>
          <w:p w:rsidR="00851EAC" w:rsidRPr="005D267A" w:rsidRDefault="00851EAC" w:rsidP="005D51D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Моральне і матеріальне стимулювання саморозвитку учнів (Дошки пошани, подяки, грамоти, книги «Золотий фонд класу, школи»…)</w:t>
            </w:r>
          </w:p>
        </w:tc>
      </w:tr>
    </w:tbl>
    <w:p w:rsidR="00851EAC" w:rsidRDefault="00851EAC" w:rsidP="00851EAC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51EAC" w:rsidRDefault="00851EAC" w:rsidP="00851EAC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ІІІ група.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4536"/>
      </w:tblGrid>
      <w:tr w:rsidR="00851EAC" w:rsidRPr="005D267A" w:rsidTr="00851EAC">
        <w:tc>
          <w:tcPr>
            <w:tcW w:w="3544" w:type="dxa"/>
          </w:tcPr>
          <w:p w:rsidR="00851EAC" w:rsidRPr="00851EAC" w:rsidRDefault="00851EAC" w:rsidP="005D51DE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uk-UA"/>
              </w:rPr>
              <w:t>Роль інтерактивних технологій у становленні національно свідомого громадянина України.</w:t>
            </w:r>
          </w:p>
        </w:tc>
        <w:tc>
          <w:tcPr>
            <w:tcW w:w="4536" w:type="dxa"/>
          </w:tcPr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Мета використання інтерактивних методик.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Класифікація інтерактивних технологій.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Напрямки і форми роботи вчителів школи у становленні громадянських почуттів учнів.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 Ваші педагогічні ідеї щодо розвитку шкільного патріотизму.</w:t>
            </w:r>
          </w:p>
          <w:p w:rsidR="00851EAC" w:rsidRPr="005D267A" w:rsidRDefault="00851EAC" w:rsidP="005D51D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Виготовлення </w:t>
            </w:r>
            <w:proofErr w:type="spellStart"/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851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ятки «Як навчити учнів любити свою школу?»</w:t>
            </w:r>
          </w:p>
        </w:tc>
      </w:tr>
    </w:tbl>
    <w:p w:rsidR="00851EAC" w:rsidRDefault="00851EAC" w:rsidP="00851EAC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51EAC" w:rsidRPr="00851EAC" w:rsidRDefault="00851EAC" w:rsidP="00851EAC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група.</w:t>
      </w:r>
    </w:p>
    <w:tbl>
      <w:tblPr>
        <w:tblStyle w:val="a3"/>
        <w:tblW w:w="0" w:type="auto"/>
        <w:tblInd w:w="675" w:type="dxa"/>
        <w:tblLook w:val="04A0"/>
      </w:tblPr>
      <w:tblGrid>
        <w:gridCol w:w="3544"/>
        <w:gridCol w:w="4536"/>
      </w:tblGrid>
      <w:tr w:rsidR="00851EAC" w:rsidRPr="005D267A" w:rsidTr="00851EAC">
        <w:tc>
          <w:tcPr>
            <w:tcW w:w="3544" w:type="dxa"/>
          </w:tcPr>
          <w:p w:rsidR="00851EAC" w:rsidRPr="00851EAC" w:rsidRDefault="00851EAC" w:rsidP="005D51DE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uk-UA"/>
              </w:rPr>
              <w:t>Модель сучасного педагога очима учнів, батьків, суспільства і самого вчителя.</w:t>
            </w:r>
          </w:p>
        </w:tc>
        <w:tc>
          <w:tcPr>
            <w:tcW w:w="4536" w:type="dxa"/>
          </w:tcPr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Представлення моделей: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 Учитель очима учнів.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Учитель очима батьків.</w:t>
            </w:r>
          </w:p>
          <w:p w:rsidR="00851EAC" w:rsidRPr="00851EAC" w:rsidRDefault="00851EAC" w:rsidP="005D5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Учитель очима суспільства.</w:t>
            </w:r>
          </w:p>
          <w:p w:rsidR="00851EAC" w:rsidRPr="005D267A" w:rsidRDefault="00851EAC" w:rsidP="005D51D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51E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Учитель очима самого вчителя.</w:t>
            </w:r>
          </w:p>
        </w:tc>
      </w:tr>
    </w:tbl>
    <w:p w:rsidR="00851EAC" w:rsidRDefault="00851EAC" w:rsidP="00851EAC">
      <w:pPr>
        <w:spacing w:after="0"/>
        <w:ind w:right="283" w:firstLine="567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154ED0" w:rsidRDefault="00851EAC" w:rsidP="00851EAC">
      <w:pPr>
        <w:spacing w:after="0"/>
        <w:ind w:right="283" w:firstLine="567"/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851EAC">
        <w:rPr>
          <w:rFonts w:ascii="Times New Roman" w:hAnsi="Times New Roman" w:cs="Times New Roman"/>
          <w:sz w:val="32"/>
          <w:szCs w:val="28"/>
          <w:highlight w:val="cyan"/>
          <w:lang w:val="uk-UA"/>
        </w:rPr>
        <w:t>ПЕРЕГЛЯД УРИВКІВ З ФІЛЬМУ – «</w:t>
      </w:r>
      <w:r w:rsidRPr="00851EAC">
        <w:rPr>
          <w:rFonts w:ascii="Times New Roman" w:hAnsi="Times New Roman" w:cs="Times New Roman"/>
          <w:sz w:val="32"/>
          <w:szCs w:val="28"/>
          <w:highlight w:val="cyan"/>
        </w:rPr>
        <w:t>Звёздочки на земле</w:t>
      </w:r>
      <w:r w:rsidRPr="00851EAC">
        <w:rPr>
          <w:rFonts w:ascii="Times New Roman" w:hAnsi="Times New Roman" w:cs="Times New Roman"/>
          <w:sz w:val="32"/>
          <w:szCs w:val="28"/>
          <w:highlight w:val="cyan"/>
          <w:lang w:val="uk-UA"/>
        </w:rPr>
        <w:t>».</w:t>
      </w:r>
    </w:p>
    <w:p w:rsidR="00851EAC" w:rsidRDefault="00851EAC" w:rsidP="00851EAC">
      <w:pPr>
        <w:spacing w:after="0"/>
        <w:ind w:right="283"/>
        <w:rPr>
          <w:rFonts w:ascii="Times New Roman" w:hAnsi="Times New Roman" w:cs="Times New Roman"/>
          <w:sz w:val="32"/>
          <w:szCs w:val="28"/>
          <w:lang w:val="uk-UA"/>
        </w:rPr>
      </w:pPr>
    </w:p>
    <w:p w:rsidR="00851EAC" w:rsidRDefault="00851EAC" w:rsidP="00851EAC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етап </w:t>
      </w:r>
      <w:proofErr w:type="gramStart"/>
      <w:r>
        <w:rPr>
          <w:rFonts w:ascii="Times New Roman" w:hAnsi="Times New Roman" w:cs="Times New Roman"/>
          <w:b/>
          <w:sz w:val="32"/>
          <w:szCs w:val="28"/>
          <w:lang w:val="uk-UA"/>
        </w:rPr>
        <w:t>-  МІНІ</w:t>
      </w:r>
      <w:proofErr w:type="gramEnd"/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-ТРЕНІНГ </w:t>
      </w:r>
    </w:p>
    <w:p w:rsidR="00851EAC" w:rsidRPr="00851EAC" w:rsidRDefault="00851EAC" w:rsidP="00851EAC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51EAC">
        <w:rPr>
          <w:rFonts w:ascii="Times New Roman" w:hAnsi="Times New Roman" w:cs="Times New Roman"/>
          <w:b/>
          <w:sz w:val="32"/>
          <w:szCs w:val="28"/>
          <w:lang w:val="uk-UA"/>
        </w:rPr>
        <w:t>«Попередження емоційного вигорання»</w:t>
      </w:r>
    </w:p>
    <w:p w:rsidR="00851EAC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Робота з термінами «вигорання», «іржавіння».</w:t>
      </w:r>
    </w:p>
    <w:p w:rsidR="001B46D8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Вправа «Хочу, можу, буду у професії».</w:t>
      </w:r>
    </w:p>
    <w:p w:rsidR="001B46D8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Притча «Кава».</w:t>
      </w:r>
    </w:p>
    <w:p w:rsidR="001B46D8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Вправа «Портрет людини».</w:t>
      </w:r>
    </w:p>
    <w:p w:rsidR="001B46D8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proofErr w:type="spellStart"/>
      <w:r>
        <w:rPr>
          <w:rFonts w:ascii="Times New Roman" w:hAnsi="Times New Roman"/>
          <w:sz w:val="32"/>
          <w:szCs w:val="28"/>
          <w:lang w:val="uk-UA"/>
        </w:rPr>
        <w:t>Копінг-стратегії</w:t>
      </w:r>
      <w:proofErr w:type="spellEnd"/>
      <w:r>
        <w:rPr>
          <w:rFonts w:ascii="Times New Roman" w:hAnsi="Times New Roman"/>
          <w:sz w:val="32"/>
          <w:szCs w:val="28"/>
          <w:lang w:val="uk-UA"/>
        </w:rPr>
        <w:t>.</w:t>
      </w:r>
    </w:p>
    <w:p w:rsidR="001B46D8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Стрес.</w:t>
      </w:r>
    </w:p>
    <w:p w:rsidR="001B46D8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Формула життя без стресу.</w:t>
      </w:r>
    </w:p>
    <w:p w:rsidR="001B46D8" w:rsidRDefault="001B46D8" w:rsidP="001B46D8">
      <w:pPr>
        <w:pStyle w:val="a4"/>
        <w:numPr>
          <w:ilvl w:val="0"/>
          <w:numId w:val="2"/>
        </w:num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Перегляд відео «Цінуйте свій час».</w:t>
      </w:r>
    </w:p>
    <w:p w:rsidR="001B46D8" w:rsidRDefault="001B46D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1B46D8" w:rsidRDefault="001B46D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1B46D8" w:rsidRDefault="001B46D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1B46D8" w:rsidRDefault="001B46D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1B46D8" w:rsidRPr="00630BD6" w:rsidRDefault="001B46D8" w:rsidP="00630BD6">
      <w:pPr>
        <w:pStyle w:val="a4"/>
        <w:spacing w:after="0" w:line="360" w:lineRule="auto"/>
        <w:ind w:left="927" w:right="283"/>
        <w:rPr>
          <w:rFonts w:ascii="Times New Roman" w:hAnsi="Times New Roman"/>
          <w:color w:val="C00000"/>
          <w:sz w:val="32"/>
          <w:szCs w:val="28"/>
          <w:lang w:val="uk-UA"/>
        </w:rPr>
      </w:pPr>
      <w:r w:rsidRPr="00630BD6">
        <w:rPr>
          <w:rFonts w:ascii="Times New Roman" w:hAnsi="Times New Roman"/>
          <w:color w:val="C00000"/>
          <w:sz w:val="32"/>
          <w:szCs w:val="28"/>
          <w:lang w:val="uk-UA"/>
        </w:rPr>
        <w:lastRenderedPageBreak/>
        <w:t>1. Результати  анкетування, проведеного серед учнів 5-11 класів щодо впровадження інновацій в навчально-виховний процес.</w:t>
      </w:r>
    </w:p>
    <w:p w:rsidR="001B46D8" w:rsidRPr="001B46D8" w:rsidRDefault="001B46D8" w:rsidP="00630BD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C33A1">
        <w:rPr>
          <w:rFonts w:ascii="Times New Roman" w:hAnsi="Times New Roman"/>
          <w:b/>
          <w:sz w:val="32"/>
          <w:szCs w:val="32"/>
        </w:rPr>
        <w:t xml:space="preserve">Анкета для </w:t>
      </w:r>
      <w:proofErr w:type="spellStart"/>
      <w:r w:rsidRPr="000C33A1">
        <w:rPr>
          <w:rFonts w:ascii="Times New Roman" w:hAnsi="Times New Roman"/>
          <w:b/>
          <w:sz w:val="32"/>
          <w:szCs w:val="32"/>
        </w:rPr>
        <w:t>учнів</w:t>
      </w:r>
      <w:proofErr w:type="spellEnd"/>
      <w:r w:rsidRPr="000C33A1">
        <w:rPr>
          <w:rFonts w:ascii="Times New Roman" w:hAnsi="Times New Roman"/>
          <w:b/>
          <w:sz w:val="32"/>
          <w:szCs w:val="32"/>
        </w:rPr>
        <w:t xml:space="preserve"> </w:t>
      </w:r>
      <w:r w:rsidRPr="001B46D8">
        <w:rPr>
          <w:rFonts w:ascii="Times New Roman" w:hAnsi="Times New Roman"/>
          <w:sz w:val="28"/>
          <w:szCs w:val="32"/>
          <w:lang w:val="uk-UA"/>
        </w:rPr>
        <w:t xml:space="preserve">(з одним </w:t>
      </w:r>
      <w:proofErr w:type="spellStart"/>
      <w:r w:rsidRPr="001B46D8">
        <w:rPr>
          <w:rFonts w:ascii="Times New Roman" w:hAnsi="Times New Roman"/>
          <w:sz w:val="28"/>
          <w:szCs w:val="32"/>
          <w:lang w:val="uk-UA"/>
        </w:rPr>
        <w:t>варіатом</w:t>
      </w:r>
      <w:proofErr w:type="spellEnd"/>
      <w:r w:rsidRPr="001B46D8">
        <w:rPr>
          <w:rFonts w:ascii="Times New Roman" w:hAnsi="Times New Roman"/>
          <w:sz w:val="28"/>
          <w:szCs w:val="32"/>
          <w:lang w:val="uk-UA"/>
        </w:rPr>
        <w:t xml:space="preserve"> відповіді)</w:t>
      </w:r>
    </w:p>
    <w:p w:rsidR="001B46D8" w:rsidRPr="000C33A1" w:rsidRDefault="001B46D8" w:rsidP="00630BD6">
      <w:pPr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0C33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«Ваше  ставлення до інновацій у</w:t>
      </w:r>
      <w:r w:rsidRPr="000C33A1">
        <w:rPr>
          <w:rFonts w:ascii="Times New Roman" w:hAnsi="Times New Roman"/>
          <w:b/>
          <w:i/>
          <w:sz w:val="28"/>
          <w:szCs w:val="28"/>
          <w:lang w:val="uk-UA"/>
        </w:rPr>
        <w:t xml:space="preserve"> навчально-виховному процесі»</w:t>
      </w:r>
    </w:p>
    <w:p w:rsidR="001B46D8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Чи хочеш  т</w:t>
      </w:r>
      <w:r w:rsidRPr="004C3F32">
        <w:rPr>
          <w:rFonts w:ascii="Times New Roman" w:hAnsi="Times New Roman"/>
          <w:sz w:val="28"/>
          <w:szCs w:val="28"/>
          <w:lang w:val="uk-UA"/>
        </w:rPr>
        <w:t>и ходити до школи?</w:t>
      </w:r>
    </w:p>
    <w:p w:rsidR="001B46D8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30BD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А) так        Б) ні</w:t>
      </w:r>
    </w:p>
    <w:p w:rsidR="001B46D8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Чи цікаво тобі </w:t>
      </w:r>
      <w:r w:rsidRPr="004C3F32">
        <w:rPr>
          <w:rFonts w:ascii="Times New Roman" w:hAnsi="Times New Roman"/>
          <w:sz w:val="28"/>
          <w:szCs w:val="28"/>
          <w:lang w:val="uk-UA"/>
        </w:rPr>
        <w:t xml:space="preserve"> вчитися?</w:t>
      </w:r>
    </w:p>
    <w:p w:rsidR="001B46D8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30BD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А) так         Б) ні</w:t>
      </w:r>
    </w:p>
    <w:p w:rsidR="001B46D8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Чи задоволений  ти знаннями, які отримуєш  у</w:t>
      </w:r>
      <w:r w:rsidRPr="004C3F32">
        <w:rPr>
          <w:rFonts w:ascii="Times New Roman" w:hAnsi="Times New Roman"/>
          <w:sz w:val="28"/>
          <w:szCs w:val="28"/>
          <w:lang w:val="uk-UA"/>
        </w:rPr>
        <w:t xml:space="preserve"> школі?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6D8" w:rsidRDefault="001B46D8" w:rsidP="00630BD6">
      <w:pPr>
        <w:tabs>
          <w:tab w:val="num" w:pos="720"/>
        </w:tabs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30BD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0294C">
        <w:rPr>
          <w:rFonts w:ascii="Times New Roman" w:hAnsi="Times New Roman"/>
          <w:sz w:val="28"/>
          <w:szCs w:val="28"/>
          <w:lang w:val="uk-UA"/>
        </w:rPr>
        <w:t xml:space="preserve">Так  </w:t>
      </w:r>
      <w:r>
        <w:rPr>
          <w:rFonts w:ascii="Times New Roman" w:hAnsi="Times New Roman"/>
          <w:sz w:val="28"/>
          <w:szCs w:val="28"/>
          <w:lang w:val="uk-UA"/>
        </w:rPr>
        <w:t xml:space="preserve">  Б) Ні   В) </w:t>
      </w:r>
      <w:r w:rsidRPr="00D0294C">
        <w:rPr>
          <w:rFonts w:ascii="Times New Roman" w:hAnsi="Times New Roman"/>
          <w:sz w:val="28"/>
          <w:szCs w:val="28"/>
          <w:lang w:val="uk-UA"/>
        </w:rPr>
        <w:t xml:space="preserve">Тільки з окремих предметів  </w:t>
      </w:r>
    </w:p>
    <w:p w:rsidR="001B46D8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Як уроки тобі </w:t>
      </w:r>
      <w:r w:rsidRPr="004C3F32">
        <w:rPr>
          <w:rFonts w:ascii="Times New Roman" w:hAnsi="Times New Roman"/>
          <w:sz w:val="28"/>
          <w:szCs w:val="28"/>
          <w:lang w:val="uk-UA"/>
        </w:rPr>
        <w:t xml:space="preserve"> більше подобаються?</w:t>
      </w:r>
    </w:p>
    <w:p w:rsidR="001B46D8" w:rsidRPr="00D738A9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30B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А) традиційні           Б) інноваційні</w:t>
      </w:r>
    </w:p>
    <w:p w:rsidR="001B46D8" w:rsidRPr="00D738A9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0468AC">
        <w:rPr>
          <w:rFonts w:ascii="Times New Roman" w:hAnsi="Times New Roman"/>
          <w:sz w:val="28"/>
          <w:szCs w:val="28"/>
          <w:lang w:val="uk-UA"/>
        </w:rPr>
        <w:t>Інновації на уроках сприяють:</w:t>
      </w:r>
    </w:p>
    <w:p w:rsidR="001B46D8" w:rsidRPr="00D0294C" w:rsidRDefault="001B46D8" w:rsidP="00630BD6">
      <w:pPr>
        <w:spacing w:after="0" w:line="360" w:lineRule="auto"/>
        <w:ind w:left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Кращому усвідомленню матеріалу </w:t>
      </w:r>
    </w:p>
    <w:p w:rsidR="001B46D8" w:rsidRPr="00D738A9" w:rsidRDefault="001B46D8" w:rsidP="00630BD6">
      <w:pPr>
        <w:tabs>
          <w:tab w:val="num" w:pos="720"/>
        </w:tabs>
        <w:spacing w:after="0" w:line="360" w:lineRule="auto"/>
        <w:ind w:left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</w:t>
      </w:r>
      <w:r w:rsidRPr="000C33A1">
        <w:rPr>
          <w:rFonts w:ascii="Times New Roman" w:hAnsi="Times New Roman"/>
          <w:sz w:val="28"/>
          <w:szCs w:val="28"/>
          <w:lang w:val="uk-UA"/>
        </w:rPr>
        <w:t xml:space="preserve">Кращому запам’ятовуванню    інформації </w:t>
      </w:r>
    </w:p>
    <w:p w:rsidR="001B46D8" w:rsidRPr="000C33A1" w:rsidRDefault="001B46D8" w:rsidP="00630BD6">
      <w:pPr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</w:t>
      </w:r>
      <w:r w:rsidRPr="000C33A1">
        <w:rPr>
          <w:rFonts w:ascii="Times New Roman" w:hAnsi="Times New Roman"/>
          <w:sz w:val="28"/>
          <w:szCs w:val="28"/>
          <w:lang w:val="uk-UA"/>
        </w:rPr>
        <w:t xml:space="preserve">Формують практичні уміння і   навички </w:t>
      </w:r>
    </w:p>
    <w:p w:rsidR="001B46D8" w:rsidRPr="00D0294C" w:rsidRDefault="001B46D8" w:rsidP="00630BD6">
      <w:pPr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Підвищують інтерес до навчання </w:t>
      </w:r>
    </w:p>
    <w:p w:rsidR="001B46D8" w:rsidRDefault="001B46D8" w:rsidP="00630BD6">
      <w:pPr>
        <w:spacing w:after="0" w:line="36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На яких уроках ти отримуєш </w:t>
      </w:r>
      <w:r w:rsidRPr="000C33A1">
        <w:rPr>
          <w:rFonts w:ascii="Times New Roman" w:hAnsi="Times New Roman"/>
          <w:sz w:val="28"/>
          <w:szCs w:val="28"/>
          <w:lang w:val="uk-UA"/>
        </w:rPr>
        <w:t xml:space="preserve"> кращі знання?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6D8" w:rsidRDefault="00630BD6" w:rsidP="00630BD6">
      <w:pPr>
        <w:spacing w:after="0" w:line="360" w:lineRule="auto"/>
        <w:ind w:left="567"/>
        <w:rPr>
          <w:rFonts w:eastAsia="+mn-ea" w:cs="+mn-cs"/>
          <w:b/>
          <w:bCs/>
          <w:kern w:val="24"/>
          <w:sz w:val="64"/>
          <w:szCs w:val="6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B46D8">
        <w:rPr>
          <w:rFonts w:ascii="Times New Roman" w:hAnsi="Times New Roman"/>
          <w:sz w:val="28"/>
          <w:szCs w:val="28"/>
          <w:lang w:val="uk-UA"/>
        </w:rPr>
        <w:t>А) традиційних   Б) інноваційних</w:t>
      </w:r>
      <w:r w:rsidR="001B46D8" w:rsidRPr="000C33A1">
        <w:rPr>
          <w:rFonts w:eastAsia="+mn-ea" w:cs="+mn-cs"/>
          <w:b/>
          <w:bCs/>
          <w:color w:val="FF0000"/>
          <w:kern w:val="24"/>
          <w:sz w:val="64"/>
          <w:szCs w:val="64"/>
          <w:lang w:val="uk-UA" w:eastAsia="ru-RU"/>
        </w:rPr>
        <w:t xml:space="preserve"> </w:t>
      </w:r>
    </w:p>
    <w:p w:rsidR="001B46D8" w:rsidRDefault="001B46D8" w:rsidP="00630BD6">
      <w:pPr>
        <w:spacing w:after="0" w:line="360" w:lineRule="auto"/>
        <w:ind w:left="567"/>
        <w:rPr>
          <w:rFonts w:eastAsia="+mn-ea" w:cs="+mn-cs"/>
          <w:color w:val="000000"/>
          <w:kern w:val="24"/>
          <w:sz w:val="52"/>
          <w:szCs w:val="52"/>
          <w:lang w:val="uk-UA" w:eastAsia="ru-RU"/>
        </w:rPr>
      </w:pPr>
      <w:r w:rsidRPr="00D738A9">
        <w:rPr>
          <w:rFonts w:eastAsia="+mn-ea" w:cs="+mn-cs"/>
          <w:bCs/>
          <w:kern w:val="24"/>
          <w:sz w:val="28"/>
          <w:szCs w:val="28"/>
          <w:lang w:val="uk-UA" w:eastAsia="ru-RU"/>
        </w:rPr>
        <w:t xml:space="preserve"> </w:t>
      </w:r>
      <w:r w:rsidRPr="00D738A9">
        <w:rPr>
          <w:rFonts w:ascii="Times New Roman" w:eastAsia="+mn-ea" w:hAnsi="Times New Roman"/>
          <w:bCs/>
          <w:kern w:val="24"/>
          <w:sz w:val="28"/>
          <w:szCs w:val="28"/>
          <w:lang w:val="uk-UA" w:eastAsia="ru-RU"/>
        </w:rPr>
        <w:t>7</w:t>
      </w:r>
      <w:r>
        <w:rPr>
          <w:rFonts w:ascii="Times New Roman" w:eastAsia="+mn-ea" w:hAnsi="Times New Roman"/>
          <w:b/>
          <w:bCs/>
          <w:kern w:val="24"/>
          <w:sz w:val="28"/>
          <w:szCs w:val="28"/>
          <w:lang w:val="uk-UA" w:eastAsia="ru-RU"/>
        </w:rPr>
        <w:t xml:space="preserve">. </w:t>
      </w:r>
      <w:r w:rsidRPr="000C33A1">
        <w:rPr>
          <w:rFonts w:ascii="Times New Roman" w:hAnsi="Times New Roman"/>
          <w:sz w:val="28"/>
          <w:szCs w:val="28"/>
          <w:lang w:val="uk-UA"/>
        </w:rPr>
        <w:t>Як часто варто використовувати інновації на уроках?</w:t>
      </w:r>
      <w:r w:rsidRPr="000C33A1">
        <w:rPr>
          <w:rFonts w:eastAsia="+mn-ea" w:cs="+mn-cs"/>
          <w:color w:val="000000"/>
          <w:kern w:val="24"/>
          <w:sz w:val="52"/>
          <w:szCs w:val="52"/>
          <w:lang w:val="uk-UA" w:eastAsia="ru-RU"/>
        </w:rPr>
        <w:t xml:space="preserve"> </w:t>
      </w:r>
    </w:p>
    <w:p w:rsidR="001B46D8" w:rsidRPr="000C33A1" w:rsidRDefault="001B46D8" w:rsidP="00630BD6">
      <w:pPr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 w:rsidRPr="00D0294C">
        <w:rPr>
          <w:rFonts w:ascii="Times New Roman" w:eastAsia="+mn-ea" w:hAnsi="Times New Roman"/>
          <w:color w:val="000000"/>
          <w:kern w:val="24"/>
          <w:sz w:val="28"/>
          <w:szCs w:val="28"/>
          <w:lang w:val="uk-UA" w:eastAsia="ru-RU"/>
        </w:rPr>
        <w:t xml:space="preserve">А) </w:t>
      </w:r>
      <w:r w:rsidRPr="000C33A1">
        <w:rPr>
          <w:rFonts w:ascii="Times New Roman" w:hAnsi="Times New Roman"/>
          <w:sz w:val="28"/>
          <w:szCs w:val="28"/>
          <w:lang w:val="uk-UA"/>
        </w:rPr>
        <w:t xml:space="preserve">На кожному уроці </w:t>
      </w:r>
    </w:p>
    <w:p w:rsidR="001B46D8" w:rsidRPr="000C33A1" w:rsidRDefault="00630BD6" w:rsidP="00630BD6">
      <w:pPr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6D8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1B46D8" w:rsidRPr="000C33A1">
        <w:rPr>
          <w:rFonts w:ascii="Times New Roman" w:hAnsi="Times New Roman"/>
          <w:sz w:val="28"/>
          <w:szCs w:val="28"/>
          <w:lang w:val="uk-UA"/>
        </w:rPr>
        <w:t xml:space="preserve">Всі уроки проводити за традиційною методикою </w:t>
      </w:r>
    </w:p>
    <w:p w:rsidR="001B46D8" w:rsidRDefault="00630BD6" w:rsidP="00630BD6">
      <w:pPr>
        <w:tabs>
          <w:tab w:val="num" w:pos="720"/>
        </w:tabs>
        <w:spacing w:after="0" w:line="360" w:lineRule="auto"/>
        <w:ind w:left="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6D8">
        <w:rPr>
          <w:rFonts w:ascii="Times New Roman" w:hAnsi="Times New Roman"/>
          <w:sz w:val="28"/>
          <w:szCs w:val="28"/>
          <w:lang w:val="uk-UA"/>
        </w:rPr>
        <w:t xml:space="preserve"> В) </w:t>
      </w:r>
      <w:r w:rsidR="001B46D8" w:rsidRPr="000C33A1">
        <w:rPr>
          <w:rFonts w:ascii="Times New Roman" w:hAnsi="Times New Roman"/>
          <w:sz w:val="28"/>
          <w:szCs w:val="28"/>
          <w:lang w:val="uk-UA"/>
        </w:rPr>
        <w:t>Зрідка, щоб “</w:t>
      </w:r>
      <w:proofErr w:type="spellStart"/>
      <w:r w:rsidR="001B46D8" w:rsidRPr="000C33A1">
        <w:rPr>
          <w:rFonts w:ascii="Times New Roman" w:hAnsi="Times New Roman"/>
          <w:sz w:val="28"/>
          <w:szCs w:val="28"/>
          <w:lang w:val="uk-UA"/>
        </w:rPr>
        <w:t>оживити”</w:t>
      </w:r>
      <w:proofErr w:type="spellEnd"/>
      <w:r w:rsidR="001B46D8" w:rsidRPr="000C33A1">
        <w:rPr>
          <w:rFonts w:ascii="Times New Roman" w:hAnsi="Times New Roman"/>
          <w:sz w:val="28"/>
          <w:szCs w:val="28"/>
          <w:lang w:val="uk-UA"/>
        </w:rPr>
        <w:t xml:space="preserve"> навчальний процес </w:t>
      </w:r>
      <w:r w:rsidR="001B46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6D8" w:rsidRPr="000C33A1" w:rsidRDefault="001B46D8" w:rsidP="00630BD6">
      <w:pPr>
        <w:tabs>
          <w:tab w:val="num" w:pos="720"/>
        </w:tabs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</w:t>
      </w:r>
      <w:r w:rsidRPr="000C33A1">
        <w:rPr>
          <w:rFonts w:ascii="Times New Roman" w:hAnsi="Times New Roman"/>
          <w:sz w:val="28"/>
          <w:szCs w:val="28"/>
          <w:lang w:val="uk-UA"/>
        </w:rPr>
        <w:t>Помірно часто, якщо дозволяє зміст навча</w:t>
      </w:r>
      <w:r>
        <w:rPr>
          <w:rFonts w:ascii="Times New Roman" w:hAnsi="Times New Roman"/>
          <w:sz w:val="28"/>
          <w:szCs w:val="28"/>
          <w:lang w:val="uk-UA"/>
        </w:rPr>
        <w:t>льного матеріалу і   можливості</w:t>
      </w:r>
    </w:p>
    <w:p w:rsidR="00630BD6" w:rsidRDefault="00630BD6" w:rsidP="001B46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46D8" w:rsidRDefault="001B46D8" w:rsidP="001B46D8">
      <w:pPr>
        <w:pStyle w:val="a4"/>
        <w:spacing w:after="0" w:line="240" w:lineRule="auto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BF2218" w:rsidRDefault="00BF2218" w:rsidP="001B46D8">
      <w:pPr>
        <w:pStyle w:val="a4"/>
        <w:spacing w:after="0" w:line="240" w:lineRule="auto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1B46D8" w:rsidRPr="00630BD6" w:rsidRDefault="00630BD6" w:rsidP="001B46D8">
      <w:pPr>
        <w:pStyle w:val="a4"/>
        <w:spacing w:after="0"/>
        <w:ind w:left="927" w:right="283"/>
        <w:rPr>
          <w:rFonts w:ascii="Times New Roman" w:hAnsi="Times New Roman"/>
          <w:color w:val="C00000"/>
          <w:sz w:val="32"/>
          <w:szCs w:val="28"/>
          <w:lang w:val="uk-UA"/>
        </w:rPr>
      </w:pPr>
      <w:r w:rsidRPr="00630BD6">
        <w:rPr>
          <w:rFonts w:ascii="Times New Roman" w:hAnsi="Times New Roman"/>
          <w:color w:val="C00000"/>
          <w:sz w:val="32"/>
          <w:szCs w:val="28"/>
          <w:lang w:val="uk-UA"/>
        </w:rPr>
        <w:lastRenderedPageBreak/>
        <w:t>2. Р</w:t>
      </w:r>
      <w:r w:rsidR="001B46D8" w:rsidRPr="00630BD6">
        <w:rPr>
          <w:rFonts w:ascii="Times New Roman" w:hAnsi="Times New Roman"/>
          <w:color w:val="C00000"/>
          <w:sz w:val="32"/>
          <w:szCs w:val="28"/>
          <w:lang w:val="uk-UA"/>
        </w:rPr>
        <w:t xml:space="preserve">езультати </w:t>
      </w:r>
      <w:r w:rsidRPr="00630BD6">
        <w:rPr>
          <w:rFonts w:ascii="Times New Roman" w:hAnsi="Times New Roman"/>
          <w:color w:val="C00000"/>
          <w:sz w:val="32"/>
          <w:szCs w:val="28"/>
          <w:lang w:val="uk-UA"/>
        </w:rPr>
        <w:t>експертизи рівня готовності вчителів до використання інновацій у навчально-виховному процесі.</w:t>
      </w:r>
    </w:p>
    <w:p w:rsidR="00630BD6" w:rsidRPr="008C4196" w:rsidRDefault="00630BD6" w:rsidP="00BF2218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96">
        <w:rPr>
          <w:rFonts w:ascii="Times New Roman" w:hAnsi="Times New Roman"/>
          <w:b/>
          <w:i/>
          <w:sz w:val="28"/>
          <w:szCs w:val="28"/>
          <w:lang w:val="uk-UA"/>
        </w:rPr>
        <w:t xml:space="preserve">Вправа «Коло ідей» </w:t>
      </w:r>
    </w:p>
    <w:p w:rsidR="00630BD6" w:rsidRPr="008C4196" w:rsidRDefault="00630BD6" w:rsidP="00BF2218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    На аркушах </w:t>
      </w:r>
      <w:r w:rsidRPr="00630BD6">
        <w:rPr>
          <w:rFonts w:ascii="Times New Roman" w:hAnsi="Times New Roman"/>
          <w:color w:val="00B050"/>
          <w:sz w:val="28"/>
          <w:szCs w:val="28"/>
          <w:lang w:val="uk-UA"/>
        </w:rPr>
        <w:t>зеленого кольору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запишіть переваги використання інновацій в навчально-виховному процесі, на аркушах </w:t>
      </w:r>
      <w:r w:rsidRPr="00630BD6">
        <w:rPr>
          <w:rFonts w:ascii="Times New Roman" w:hAnsi="Times New Roman"/>
          <w:color w:val="0070C0"/>
          <w:sz w:val="28"/>
          <w:szCs w:val="28"/>
          <w:lang w:val="uk-UA"/>
        </w:rPr>
        <w:t>синього кольору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– запишіть недоліки та труднощі у використанні.</w:t>
      </w:r>
    </w:p>
    <w:p w:rsidR="00630BD6" w:rsidRPr="008C4196" w:rsidRDefault="00630BD6" w:rsidP="00BF2218">
      <w:pPr>
        <w:spacing w:after="0"/>
        <w:ind w:right="28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C4196">
        <w:rPr>
          <w:rFonts w:ascii="Times New Roman" w:hAnsi="Times New Roman"/>
          <w:b/>
          <w:sz w:val="28"/>
          <w:szCs w:val="28"/>
          <w:lang w:val="uk-UA"/>
        </w:rPr>
        <w:t>Переваги інновацій: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підвищують інтерес та позитивну мотивацію учнів до навчання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активізують пізнавальну діяльність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розвивають мислення і творчі здібності дитини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формують активну життєву позицію в сучасному інформаційному суспільстві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оволодіння комунікативними навичками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залучення до роботи всіх та зацікавленість  в ній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розвиток уміння працювати разом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формування вміння висловлювати свою думку і відстоювати її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формування таких якостей, як самостійність, виваженість, розсудливість, прагнення до пізнання навколишнього світу й пошуку шляхів його зміни та вдосконалення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створення атмосфери саморозвитку та самореалізації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провідним стає творче переосмислення дійсності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розкривається зміст індивідуального досвіду учнів та узгодження його з навчальним и завданнями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У проектній діяльності змінюються відносини «Вчитель-учень» 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Проектна діяльність вчить вихованців: виділяти проблеми, визначати цілі і планувати зміст діяльності, самоаналізу і рефлексії, презентації у різних формах, пошуку і відбору актуальної інформації, проводити дослідження, застосовувати набуті знання на практиці.</w:t>
      </w:r>
    </w:p>
    <w:p w:rsidR="00630BD6" w:rsidRPr="008C4196" w:rsidRDefault="00630BD6" w:rsidP="00BF2218">
      <w:pPr>
        <w:spacing w:after="0"/>
        <w:ind w:right="28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4196">
        <w:rPr>
          <w:rFonts w:ascii="Times New Roman" w:hAnsi="Times New Roman"/>
          <w:b/>
          <w:sz w:val="28"/>
          <w:szCs w:val="28"/>
          <w:lang w:val="uk-UA"/>
        </w:rPr>
        <w:t>Недоліки та труднощі у використанні інновацій: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Великі затрати часу на підготовку уроку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В Інтернеті дитина не захищена від негативної інформації, що шкодить психіці і вихованню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Шкідливий вплив комп’ютерної техніки на здоров’я дитини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Може виникати патологічна залежність дитини від комп’ютера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Діти стали менше читати художньої літератури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Не обладнанні комп’ютерною технікою навчальні кабінети</w:t>
      </w:r>
    </w:p>
    <w:p w:rsidR="00630BD6" w:rsidRPr="008C4196" w:rsidRDefault="00630BD6" w:rsidP="00BF2218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    Аркуші із відповідними записами вчителі озвучують і приклеюють на ватман або на дошку.  </w:t>
      </w:r>
    </w:p>
    <w:p w:rsidR="00630BD6" w:rsidRDefault="00630BD6" w:rsidP="00BF2218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lastRenderedPageBreak/>
        <w:t xml:space="preserve">    Отже, переваг використання інноваційних технологій значно більше, ніж недоліків. Успіх впровадження педагогічних інновацій залежить від багатьох чинників, і в першу чергу від рівня обізнаності та готовності вчителів до їх використання. Ми провели експертизу рівня готовності вчителів школи до інноваційної діяльності за методикою, яка пропо</w:t>
      </w:r>
      <w:r>
        <w:rPr>
          <w:rFonts w:ascii="Times New Roman" w:hAnsi="Times New Roman"/>
          <w:sz w:val="28"/>
          <w:szCs w:val="28"/>
          <w:lang w:val="uk-UA"/>
        </w:rPr>
        <w:t xml:space="preserve">нується в методичній літературі.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0BD6" w:rsidRPr="008C4196" w:rsidRDefault="00630BD6" w:rsidP="00BF2218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Результати експертизи показали такий склад педагогічного колективу за рівнями готовності до інноваційної діяльності: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_____%  - високий рівень (100-75 %)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_____%  - середній рівень (74 – 50 %)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>_____% - інновації використовують епізодично (49 – 25 %)</w:t>
      </w:r>
    </w:p>
    <w:p w:rsidR="00630BD6" w:rsidRPr="008C4196" w:rsidRDefault="00630BD6" w:rsidP="00BF2218">
      <w:pPr>
        <w:numPr>
          <w:ilvl w:val="0"/>
          <w:numId w:val="3"/>
        </w:numPr>
        <w:spacing w:after="0"/>
        <w:ind w:left="0"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_____% - інноваційна діяльність фрагментарна ( менше 25 %)                                                                                                    </w:t>
      </w:r>
    </w:p>
    <w:p w:rsidR="00630BD6" w:rsidRPr="008C4196" w:rsidRDefault="00630BD6" w:rsidP="00BF2218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   Отже, експертиза показала достатньо високий рівень готовності педагогів школи до впровадження інновацій. </w:t>
      </w:r>
    </w:p>
    <w:p w:rsidR="00630BD6" w:rsidRDefault="00630BD6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751A2" w:rsidRDefault="006751A2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F2218" w:rsidRDefault="00BF2218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F2218" w:rsidRDefault="00BF2218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F2218" w:rsidRDefault="00BF2218" w:rsidP="00630BD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30BD6" w:rsidRPr="00630BD6" w:rsidRDefault="00630BD6" w:rsidP="00630BD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0BD6">
        <w:rPr>
          <w:rFonts w:ascii="Times New Roman" w:hAnsi="Times New Roman"/>
          <w:b/>
          <w:sz w:val="28"/>
          <w:szCs w:val="28"/>
          <w:lang w:val="uk-UA"/>
        </w:rPr>
        <w:lastRenderedPageBreak/>
        <w:t>Експертиза рівня готовності вчителя до інноваційної діяльності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>Прізвище, ім’я, по батькові _______________________________________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>Фах ___________________________________________________________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>Стаж роботи ____________________   Категорія _____________________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>Предмети, які викладає ___________________________________________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b/>
          <w:sz w:val="28"/>
          <w:szCs w:val="28"/>
          <w:lang w:val="uk-UA"/>
        </w:rPr>
        <w:t>Критерії оцінювання:</w:t>
      </w:r>
      <w:r w:rsidRPr="00494DA5">
        <w:rPr>
          <w:rFonts w:ascii="Times New Roman" w:hAnsi="Times New Roman"/>
          <w:sz w:val="28"/>
          <w:szCs w:val="28"/>
          <w:lang w:val="uk-UA"/>
        </w:rPr>
        <w:t xml:space="preserve">      4 бали – показник наявний завжди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3 бали – часто наявний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2 бали  -  рідко наявний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1 бал – наявний інколи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0 балів – відсутній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b/>
          <w:sz w:val="28"/>
          <w:szCs w:val="28"/>
          <w:lang w:val="uk-UA"/>
        </w:rPr>
        <w:t>100 %</w:t>
      </w:r>
      <w:r w:rsidRPr="00494DA5">
        <w:rPr>
          <w:rFonts w:ascii="Times New Roman" w:hAnsi="Times New Roman"/>
          <w:sz w:val="28"/>
          <w:szCs w:val="28"/>
          <w:lang w:val="uk-UA"/>
        </w:rPr>
        <w:t xml:space="preserve"> готовності до інноваційної діяльності відповідають максимальній загальній кількості балів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100 % до 75 %</w:t>
      </w:r>
      <w:r w:rsidRPr="00494DA5">
        <w:rPr>
          <w:rFonts w:ascii="Times New Roman" w:hAnsi="Times New Roman"/>
          <w:sz w:val="28"/>
          <w:szCs w:val="28"/>
          <w:lang w:val="uk-UA"/>
        </w:rPr>
        <w:t xml:space="preserve"> - рівень готовності до інноваційної діяльності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високий</w:t>
      </w:r>
    </w:p>
    <w:p w:rsidR="00630BD6" w:rsidRPr="00494DA5" w:rsidRDefault="00630BD6" w:rsidP="00630BD6">
      <w:pPr>
        <w:rPr>
          <w:rFonts w:ascii="Times New Roman" w:hAnsi="Times New Roman"/>
          <w:b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74 % до 50 %</w:t>
      </w:r>
      <w:r w:rsidRPr="00494DA5">
        <w:rPr>
          <w:rFonts w:ascii="Times New Roman" w:hAnsi="Times New Roman"/>
          <w:sz w:val="28"/>
          <w:szCs w:val="28"/>
          <w:lang w:val="uk-UA"/>
        </w:rPr>
        <w:t xml:space="preserve"> - рівень готовності до інноваційної діяльності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середній</w:t>
      </w:r>
    </w:p>
    <w:p w:rsidR="00630BD6" w:rsidRPr="00494DA5" w:rsidRDefault="00630BD6" w:rsidP="00630BD6">
      <w:pPr>
        <w:rPr>
          <w:rFonts w:ascii="Times New Roman" w:hAnsi="Times New Roman"/>
          <w:b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49 % до 25 %</w:t>
      </w:r>
      <w:r w:rsidRPr="00494DA5">
        <w:rPr>
          <w:rFonts w:ascii="Times New Roman" w:hAnsi="Times New Roman"/>
          <w:sz w:val="28"/>
          <w:szCs w:val="28"/>
          <w:lang w:val="uk-UA"/>
        </w:rPr>
        <w:t xml:space="preserve"> - інновації використовуються в діяльності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епізодично</w:t>
      </w:r>
    </w:p>
    <w:p w:rsidR="00630BD6" w:rsidRPr="00494DA5" w:rsidRDefault="00630BD6" w:rsidP="00630BD6">
      <w:pPr>
        <w:rPr>
          <w:rFonts w:ascii="Times New Roman" w:hAnsi="Times New Roman"/>
          <w:sz w:val="28"/>
          <w:szCs w:val="28"/>
          <w:lang w:val="uk-UA"/>
        </w:rPr>
      </w:pPr>
      <w:r w:rsidRPr="00494DA5">
        <w:rPr>
          <w:rFonts w:ascii="Times New Roman" w:hAnsi="Times New Roman"/>
          <w:sz w:val="28"/>
          <w:szCs w:val="28"/>
          <w:lang w:val="uk-UA"/>
        </w:rPr>
        <w:t xml:space="preserve">Менше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24 %</w:t>
      </w:r>
      <w:r w:rsidRPr="00494DA5">
        <w:rPr>
          <w:rFonts w:ascii="Times New Roman" w:hAnsi="Times New Roman"/>
          <w:sz w:val="28"/>
          <w:szCs w:val="28"/>
          <w:lang w:val="uk-UA"/>
        </w:rPr>
        <w:t xml:space="preserve"> - інноваційна діяльність вчителя </w:t>
      </w:r>
      <w:r w:rsidRPr="00494DA5">
        <w:rPr>
          <w:rFonts w:ascii="Times New Roman" w:hAnsi="Times New Roman"/>
          <w:b/>
          <w:sz w:val="28"/>
          <w:szCs w:val="28"/>
          <w:lang w:val="uk-UA"/>
        </w:rPr>
        <w:t>фрагментарна</w:t>
      </w:r>
    </w:p>
    <w:tbl>
      <w:tblPr>
        <w:tblW w:w="9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4961"/>
        <w:gridCol w:w="993"/>
        <w:gridCol w:w="283"/>
        <w:gridCol w:w="284"/>
        <w:gridCol w:w="283"/>
        <w:gridCol w:w="284"/>
        <w:gridCol w:w="1126"/>
      </w:tblGrid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02" w:type="dxa"/>
            <w:vMerge w:val="restart"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B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Компоненти </w:t>
            </w:r>
          </w:p>
        </w:tc>
        <w:tc>
          <w:tcPr>
            <w:tcW w:w="4961" w:type="dxa"/>
            <w:vMerge w:val="restart"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BD6">
              <w:rPr>
                <w:rFonts w:ascii="Times New Roman" w:hAnsi="Times New Roman"/>
                <w:sz w:val="24"/>
                <w:szCs w:val="24"/>
                <w:lang w:val="uk-UA"/>
              </w:rPr>
              <w:t>Показники інноваційної діяльності</w:t>
            </w:r>
          </w:p>
        </w:tc>
        <w:tc>
          <w:tcPr>
            <w:tcW w:w="3253" w:type="dxa"/>
            <w:gridSpan w:val="6"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B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Б    А     Л    И</w:t>
            </w: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702" w:type="dxa"/>
            <w:vMerge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Merge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BD6">
              <w:rPr>
                <w:rFonts w:ascii="Times New Roman" w:hAnsi="Times New Roman"/>
                <w:sz w:val="24"/>
                <w:szCs w:val="24"/>
                <w:lang w:val="uk-UA"/>
              </w:rPr>
              <w:t>Само</w:t>
            </w:r>
          </w:p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BD6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1134" w:type="dxa"/>
            <w:gridSpan w:val="4"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BD6">
              <w:rPr>
                <w:rFonts w:ascii="Times New Roman" w:hAnsi="Times New Roman"/>
                <w:sz w:val="24"/>
                <w:szCs w:val="24"/>
                <w:lang w:val="uk-UA"/>
              </w:rPr>
              <w:t>Оцінка дирекції</w:t>
            </w:r>
          </w:p>
        </w:tc>
        <w:tc>
          <w:tcPr>
            <w:tcW w:w="1126" w:type="dxa"/>
          </w:tcPr>
          <w:p w:rsidR="00630BD6" w:rsidRPr="00630BD6" w:rsidRDefault="00630BD6" w:rsidP="0063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BD6">
              <w:rPr>
                <w:rFonts w:ascii="Times New Roman" w:hAnsi="Times New Roman"/>
                <w:sz w:val="24"/>
                <w:szCs w:val="24"/>
                <w:lang w:val="uk-UA"/>
              </w:rPr>
              <w:t>Середня оцінка</w:t>
            </w: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02" w:type="dxa"/>
            <w:vMerge w:val="restart"/>
          </w:tcPr>
          <w:p w:rsidR="00630BD6" w:rsidRPr="00494DA5" w:rsidRDefault="00630BD6" w:rsidP="00630BD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Мотиваційно-цільовий </w:t>
            </w: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Критичність мислення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цілей власної дослідницької роботи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відмовитися від стереотипів педагогічного мислення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Творча діяльність </w:t>
            </w:r>
          </w:p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02" w:type="dxa"/>
            <w:vMerge w:val="restart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Змістовно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операцій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ний</w:t>
            </w: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Творче використання результатів педагогічних досліджень і </w:t>
            </w: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моделювання нового педагогічного досвіду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Варіативність педагогічної діяльності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Володіння методами педагогічних досліджень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в педагогічній практиці засобів діагностики та корекції індивідуальних особливостей школярів, реалізація різнорівневого підходу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Розроблення авторської ідеї навчання та виховання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02" w:type="dxa"/>
            <w:vMerge w:val="restart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Результативно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корекцій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ний</w:t>
            </w: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Постійне здійснення самоаналізу й само оцінювання діяльності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Систематичне коригування навчально-виховного процесу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Самостійний пошук нової інформації з метою саморозвитку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Прогностичність, здатність до коригування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2" w:type="dxa"/>
            <w:vMerge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sz w:val="28"/>
                <w:szCs w:val="28"/>
                <w:lang w:val="uk-UA"/>
              </w:rPr>
              <w:t>Вміння оцінити конкретні інновації та визначити їх цільове призначення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0BD6" w:rsidRPr="00494DA5" w:rsidTr="00630B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3" w:type="dxa"/>
            <w:gridSpan w:val="2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Загальна кількість балів</w:t>
            </w:r>
          </w:p>
        </w:tc>
        <w:tc>
          <w:tcPr>
            <w:tcW w:w="993" w:type="dxa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4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30BD6" w:rsidRPr="00494DA5" w:rsidTr="005D51D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916" w:type="dxa"/>
            <w:gridSpan w:val="8"/>
          </w:tcPr>
          <w:p w:rsidR="00630BD6" w:rsidRPr="00494DA5" w:rsidRDefault="00630BD6" w:rsidP="005D51D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4D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готовності до інноваційної діяльності</w:t>
            </w:r>
          </w:p>
        </w:tc>
      </w:tr>
    </w:tbl>
    <w:p w:rsidR="00630BD6" w:rsidRDefault="00630BD6" w:rsidP="00954FDF">
      <w:pPr>
        <w:ind w:right="283" w:firstLine="567"/>
        <w:rPr>
          <w:rFonts w:ascii="Times New Roman" w:hAnsi="Times New Roman"/>
          <w:sz w:val="28"/>
          <w:szCs w:val="28"/>
          <w:lang w:val="uk-UA"/>
        </w:rPr>
      </w:pPr>
    </w:p>
    <w:p w:rsidR="00BF2218" w:rsidRDefault="00BF2218" w:rsidP="00954FDF">
      <w:pPr>
        <w:ind w:right="283" w:firstLine="567"/>
        <w:rPr>
          <w:rFonts w:ascii="Times New Roman" w:hAnsi="Times New Roman"/>
          <w:sz w:val="28"/>
          <w:szCs w:val="28"/>
          <w:lang w:val="uk-UA"/>
        </w:rPr>
      </w:pPr>
    </w:p>
    <w:p w:rsidR="00BF2218" w:rsidRDefault="00BF2218" w:rsidP="00954FDF">
      <w:pPr>
        <w:ind w:right="283" w:firstLine="567"/>
        <w:rPr>
          <w:rFonts w:ascii="Times New Roman" w:hAnsi="Times New Roman"/>
          <w:sz w:val="28"/>
          <w:szCs w:val="28"/>
          <w:lang w:val="uk-UA"/>
        </w:rPr>
      </w:pPr>
    </w:p>
    <w:p w:rsidR="00BF2218" w:rsidRDefault="00BF2218" w:rsidP="00954FDF">
      <w:pPr>
        <w:ind w:right="283" w:firstLine="567"/>
        <w:rPr>
          <w:rFonts w:ascii="Times New Roman" w:hAnsi="Times New Roman"/>
          <w:sz w:val="28"/>
          <w:szCs w:val="28"/>
          <w:lang w:val="uk-UA"/>
        </w:rPr>
      </w:pPr>
    </w:p>
    <w:p w:rsidR="00BF2218" w:rsidRPr="00494DA5" w:rsidRDefault="00BF2218" w:rsidP="00954FDF">
      <w:pPr>
        <w:ind w:right="283" w:firstLine="567"/>
        <w:rPr>
          <w:rFonts w:ascii="Times New Roman" w:hAnsi="Times New Roman"/>
          <w:sz w:val="28"/>
          <w:szCs w:val="28"/>
          <w:lang w:val="uk-UA"/>
        </w:rPr>
      </w:pPr>
    </w:p>
    <w:p w:rsidR="006751A2" w:rsidRPr="00BF2218" w:rsidRDefault="00630BD6" w:rsidP="00BF2218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lastRenderedPageBreak/>
        <w:t xml:space="preserve"> </w:t>
      </w:r>
      <w:r w:rsidR="006751A2">
        <w:rPr>
          <w:rFonts w:ascii="Times New Roman" w:hAnsi="Times New Roman"/>
          <w:sz w:val="32"/>
          <w:szCs w:val="28"/>
          <w:lang w:val="uk-UA"/>
        </w:rPr>
        <w:t xml:space="preserve"> </w:t>
      </w:r>
      <w:r w:rsidR="006751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751A2" w:rsidRPr="008C419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751A2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6751A2" w:rsidRPr="008C4196">
        <w:rPr>
          <w:rFonts w:ascii="Times New Roman" w:hAnsi="Times New Roman"/>
          <w:b/>
          <w:sz w:val="28"/>
          <w:szCs w:val="28"/>
          <w:lang w:val="uk-UA"/>
        </w:rPr>
        <w:t>Вправа «Займи позицію».</w:t>
      </w:r>
      <w:r w:rsidR="006751A2" w:rsidRPr="008C4196">
        <w:rPr>
          <w:rFonts w:ascii="Times New Roman" w:hAnsi="Times New Roman"/>
          <w:sz w:val="28"/>
          <w:szCs w:val="28"/>
          <w:lang w:val="uk-UA"/>
        </w:rPr>
        <w:t xml:space="preserve">  Після детального обговорення, аналізу переваг та недоліків і труднощів застосування ІКТ та методу проектів, </w:t>
      </w:r>
      <w:proofErr w:type="spellStart"/>
      <w:r w:rsidR="006751A2" w:rsidRPr="008C4196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="006751A2" w:rsidRPr="008C4196">
        <w:rPr>
          <w:rFonts w:ascii="Times New Roman" w:hAnsi="Times New Roman"/>
          <w:sz w:val="28"/>
          <w:szCs w:val="28"/>
          <w:lang w:val="uk-UA"/>
        </w:rPr>
        <w:t xml:space="preserve"> доцільності впровадження інновацій у навчально-виховний процес я хочу Вас ще раз запитати, </w:t>
      </w:r>
      <w:r w:rsidR="006751A2" w:rsidRPr="006751A2">
        <w:rPr>
          <w:rFonts w:ascii="Times New Roman" w:hAnsi="Times New Roman"/>
          <w:b/>
          <w:sz w:val="28"/>
          <w:szCs w:val="28"/>
          <w:lang w:val="uk-UA"/>
        </w:rPr>
        <w:t xml:space="preserve">прихильником якого підходу Ви є? Чи змінив хтось свою позицію? </w:t>
      </w:r>
      <w:proofErr w:type="spellStart"/>
      <w:r w:rsidR="006751A2" w:rsidRPr="006751A2">
        <w:rPr>
          <w:rFonts w:ascii="Times New Roman" w:hAnsi="Times New Roman"/>
          <w:b/>
          <w:sz w:val="28"/>
          <w:szCs w:val="28"/>
          <w:lang w:val="uk-UA"/>
        </w:rPr>
        <w:t>Обгрунтуйте</w:t>
      </w:r>
      <w:proofErr w:type="spellEnd"/>
      <w:r w:rsidR="006751A2" w:rsidRPr="006751A2">
        <w:rPr>
          <w:rFonts w:ascii="Times New Roman" w:hAnsi="Times New Roman"/>
          <w:b/>
          <w:sz w:val="28"/>
          <w:szCs w:val="28"/>
          <w:lang w:val="uk-UA"/>
        </w:rPr>
        <w:t xml:space="preserve"> свій вибір.</w:t>
      </w:r>
    </w:p>
    <w:p w:rsidR="006751A2" w:rsidRDefault="006751A2" w:rsidP="00954FDF">
      <w:pPr>
        <w:pStyle w:val="a4"/>
        <w:spacing w:after="0"/>
        <w:ind w:left="0" w:right="283" w:firstLine="567"/>
        <w:rPr>
          <w:rFonts w:ascii="Times New Roman" w:hAnsi="Times New Roman"/>
          <w:sz w:val="32"/>
          <w:szCs w:val="28"/>
          <w:lang w:val="uk-UA"/>
        </w:rPr>
      </w:pPr>
    </w:p>
    <w:p w:rsidR="006751A2" w:rsidRDefault="006751A2" w:rsidP="00954FDF">
      <w:pPr>
        <w:pStyle w:val="a4"/>
        <w:spacing w:after="0" w:line="360" w:lineRule="auto"/>
        <w:ind w:left="0" w:right="283" w:firstLine="567"/>
        <w:rPr>
          <w:rFonts w:ascii="Times New Roman" w:hAnsi="Times New Roman"/>
          <w:sz w:val="32"/>
          <w:szCs w:val="28"/>
          <w:lang w:val="uk-UA"/>
        </w:rPr>
      </w:pPr>
      <w:r w:rsidRPr="001B46D8">
        <w:rPr>
          <w:rFonts w:ascii="Times New Roman" w:hAnsi="Times New Roman"/>
          <w:sz w:val="32"/>
          <w:szCs w:val="28"/>
          <w:highlight w:val="cyan"/>
          <w:lang w:val="uk-UA"/>
        </w:rPr>
        <w:t>Заключне слово ЗДВР.</w:t>
      </w:r>
    </w:p>
    <w:p w:rsidR="00954FDF" w:rsidRPr="00954FDF" w:rsidRDefault="00954FDF" w:rsidP="00954FDF">
      <w:pPr>
        <w:spacing w:after="0" w:line="240" w:lineRule="auto"/>
        <w:ind w:right="283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Завершити засідання педради хочу притчею про Майстра, епіграфом до якої є такі слова: </w:t>
      </w:r>
      <w:r w:rsidRPr="008C4196">
        <w:rPr>
          <w:rFonts w:ascii="Times New Roman" w:hAnsi="Times New Roman"/>
          <w:i/>
          <w:sz w:val="28"/>
          <w:szCs w:val="28"/>
          <w:lang w:val="uk-UA"/>
        </w:rPr>
        <w:t>« Кожний, хто вміє згуртувати навколо себе людей із різними характерами, різними інтересами й може привести до успіху – справжній Майстер…»</w:t>
      </w:r>
    </w:p>
    <w:p w:rsidR="00954FDF" w:rsidRPr="008C4196" w:rsidRDefault="00954FDF" w:rsidP="00954FDF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Притча</w:t>
      </w:r>
    </w:p>
    <w:p w:rsidR="00954FDF" w:rsidRPr="008C4196" w:rsidRDefault="00954FDF" w:rsidP="00954FDF">
      <w:pPr>
        <w:spacing w:after="0" w:line="240" w:lineRule="auto"/>
        <w:ind w:right="283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196">
        <w:rPr>
          <w:rFonts w:ascii="Times New Roman" w:hAnsi="Times New Roman"/>
          <w:i/>
          <w:sz w:val="28"/>
          <w:szCs w:val="28"/>
          <w:lang w:val="uk-UA"/>
        </w:rPr>
        <w:t xml:space="preserve">   Якось увечері зібралися разом музичні інструменти: скрипка, саксофон, труба, сопілка й контрабас. І виникла між ними суперечка – хто краще за всіх грає. Кожний інструмент почав виводити свою мелодію, показувати свою майстерність. Але виходила не музика, а жахливі звуки. Що  більше старався кожен з них, то не зрозумілішою й потворнішою виходила мелодія. Але з’явилася людина й одним помахом руки зупинила ці звуки, сказавши: « Друзі, мелодія – це одне ціле. Нехай кожний прислухається до іншого, і ви побачите, що вийде». Людина знову змахнула рукою, і спочатку несміливо, а потім усе краще залунала мелодія, у якій було чути смуток скрипки, ліричність саксофона, оптимізм труби, ніжність сопілки й величність контрабаса.</w:t>
      </w:r>
    </w:p>
    <w:p w:rsidR="00954FDF" w:rsidRPr="008C4196" w:rsidRDefault="00954FDF" w:rsidP="00954FDF">
      <w:pPr>
        <w:spacing w:after="0" w:line="240" w:lineRule="auto"/>
        <w:ind w:right="283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196">
        <w:rPr>
          <w:rFonts w:ascii="Times New Roman" w:hAnsi="Times New Roman"/>
          <w:i/>
          <w:sz w:val="28"/>
          <w:szCs w:val="28"/>
          <w:lang w:val="uk-UA"/>
        </w:rPr>
        <w:t xml:space="preserve">   Інструменти грали, стежачи за помахами рук людини. А мелодія все звучала і звучала, поєднуючи виконавців і слухачів у єдине ціле.</w:t>
      </w:r>
    </w:p>
    <w:p w:rsidR="00954FDF" w:rsidRPr="008C4196" w:rsidRDefault="00954FDF" w:rsidP="00954FDF">
      <w:pPr>
        <w:spacing w:after="0" w:line="240" w:lineRule="auto"/>
        <w:ind w:right="283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C4196">
        <w:rPr>
          <w:rFonts w:ascii="Times New Roman" w:hAnsi="Times New Roman"/>
          <w:i/>
          <w:sz w:val="28"/>
          <w:szCs w:val="28"/>
          <w:lang w:val="uk-UA"/>
        </w:rPr>
        <w:t xml:space="preserve">   Як важливо, щоб оркестром хтось диригував. Досягнення гармонії можливе лише тоді, коли всі об’єднані однією метою й спрямовані єдиною волею в єдиному пориві…</w:t>
      </w:r>
    </w:p>
    <w:p w:rsidR="00954FDF" w:rsidRDefault="00954FDF" w:rsidP="00954FDF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54FDF" w:rsidRPr="008C4196" w:rsidRDefault="00954FDF" w:rsidP="00954FDF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Майстрами, шановні колеги</w:t>
      </w:r>
      <w:r w:rsidRPr="008C4196">
        <w:rPr>
          <w:rFonts w:ascii="Times New Roman" w:hAnsi="Times New Roman"/>
          <w:sz w:val="28"/>
          <w:szCs w:val="28"/>
          <w:lang w:val="uk-UA"/>
        </w:rPr>
        <w:t>, є Ви, а інстр</w:t>
      </w:r>
      <w:r>
        <w:rPr>
          <w:rFonts w:ascii="Times New Roman" w:hAnsi="Times New Roman"/>
          <w:sz w:val="28"/>
          <w:szCs w:val="28"/>
          <w:lang w:val="uk-UA"/>
        </w:rPr>
        <w:t>ументами – Ваші учні. Ми з Вами</w:t>
      </w:r>
      <w:r w:rsidRPr="008C4196">
        <w:rPr>
          <w:rFonts w:ascii="Times New Roman" w:hAnsi="Times New Roman"/>
          <w:sz w:val="28"/>
          <w:szCs w:val="28"/>
          <w:lang w:val="uk-UA"/>
        </w:rPr>
        <w:t>, хочемо того чи ні, є вчителями нового століття і всі будемо працювати, щоб навчання стало радістю й задоволенням для кожної дитини, щоб шкільне життя, в якому беруть участь учні  і вчителі, досягло гармонії. Хороші вчителі створюють хороших учнів, і в майбутньому, я вірю, учні нашої школи стануть справжніми людьми.</w:t>
      </w:r>
    </w:p>
    <w:p w:rsidR="006751A2" w:rsidRDefault="006751A2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BF2218" w:rsidRDefault="00BF221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BF2218" w:rsidRDefault="00BF221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BF2218" w:rsidRDefault="00BF221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BF2218" w:rsidRPr="00BF2218" w:rsidRDefault="00BF2218" w:rsidP="00BF2218">
      <w:pPr>
        <w:spacing w:after="0"/>
        <w:ind w:right="283"/>
        <w:rPr>
          <w:rFonts w:ascii="Times New Roman" w:hAnsi="Times New Roman"/>
          <w:sz w:val="32"/>
          <w:szCs w:val="28"/>
          <w:lang w:val="uk-UA"/>
        </w:rPr>
      </w:pPr>
    </w:p>
    <w:p w:rsidR="00BF2218" w:rsidRDefault="00BF221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p w:rsidR="00BF2218" w:rsidRDefault="00BF2218" w:rsidP="00BF2218">
      <w:pPr>
        <w:pStyle w:val="a4"/>
        <w:spacing w:after="0"/>
        <w:ind w:left="927" w:right="283"/>
        <w:jc w:val="center"/>
        <w:rPr>
          <w:rFonts w:ascii="Times New Roman" w:hAnsi="Times New Roman"/>
          <w:sz w:val="32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32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32"/>
          <w:szCs w:val="28"/>
          <w:lang w:val="uk-UA"/>
        </w:rPr>
        <w:t xml:space="preserve">І </w:t>
      </w:r>
      <w:r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28"/>
          <w:lang w:val="uk-UA"/>
        </w:rPr>
        <w:t>етап</w:t>
      </w:r>
      <w:proofErr w:type="gramEnd"/>
      <w:r>
        <w:rPr>
          <w:rFonts w:ascii="Times New Roman" w:hAnsi="Times New Roman"/>
          <w:b/>
          <w:sz w:val="32"/>
          <w:szCs w:val="28"/>
          <w:lang w:val="uk-UA"/>
        </w:rPr>
        <w:t xml:space="preserve">  - ПРОЕКТ РІШЕННЯ ПЕДАГОГІЧНОЇ РАДИ</w:t>
      </w:r>
    </w:p>
    <w:p w:rsidR="00BF2218" w:rsidRDefault="00BF2218" w:rsidP="00BF221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C4196">
        <w:rPr>
          <w:rFonts w:ascii="Times New Roman" w:hAnsi="Times New Roman"/>
          <w:b/>
          <w:sz w:val="28"/>
          <w:szCs w:val="28"/>
          <w:u w:val="single"/>
          <w:lang w:val="uk-UA"/>
        </w:rPr>
        <w:t>Проект рішення педради:</w:t>
      </w:r>
    </w:p>
    <w:p w:rsidR="00BF2218" w:rsidRPr="00BF2218" w:rsidRDefault="00BF2218" w:rsidP="00BF221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BF2218">
        <w:rPr>
          <w:rFonts w:ascii="Times New Roman" w:hAnsi="Times New Roman"/>
          <w:b/>
          <w:sz w:val="28"/>
          <w:szCs w:val="28"/>
          <w:lang w:val="uk-UA"/>
        </w:rPr>
        <w:t>ЗДВР:</w:t>
      </w:r>
    </w:p>
    <w:p w:rsidR="00BF2218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Створити творчу групу вчителів для підготовки методичного вісника «Інноваційні технології як засіб підвищення якості освітнього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навчально-виховного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процесу». </w:t>
      </w:r>
    </w:p>
    <w:p w:rsidR="00BF2218" w:rsidRPr="008C4196" w:rsidRDefault="00BF2218" w:rsidP="00BF2218">
      <w:pPr>
        <w:tabs>
          <w:tab w:val="left" w:pos="9072"/>
        </w:tabs>
        <w:spacing w:after="0" w:line="240" w:lineRule="auto"/>
        <w:ind w:left="567" w:right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Видати до 20.04. 2015 р.   </w:t>
      </w:r>
    </w:p>
    <w:p w:rsidR="00BF2218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1. 2.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Раді методичного кабінету за матеріалами напрацювань творчих груп розробити рекомендації вчителям щодо впровадження інформаційно-комунікаційних та проектних технологій в навчально-виховний процес. </w:t>
      </w:r>
    </w:p>
    <w:p w:rsidR="00BF2218" w:rsidRPr="008C4196" w:rsidRDefault="00BF2218" w:rsidP="00BF2218">
      <w:pPr>
        <w:tabs>
          <w:tab w:val="left" w:pos="9072"/>
        </w:tabs>
        <w:spacing w:after="0" w:line="240" w:lineRule="auto"/>
        <w:ind w:left="567" w:right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01.09.2015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BF2218" w:rsidRPr="00BF2218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F2218">
        <w:rPr>
          <w:rFonts w:ascii="Times New Roman" w:hAnsi="Times New Roman"/>
          <w:b/>
          <w:sz w:val="28"/>
          <w:szCs w:val="28"/>
          <w:lang w:val="uk-UA"/>
        </w:rPr>
        <w:t>Керівникам шкільних методичних об’єднань:</w:t>
      </w:r>
    </w:p>
    <w:p w:rsidR="00BF2218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Обговорити зазначені вище рекомендації на засіданнях методичних об’єднань. </w:t>
      </w:r>
    </w:p>
    <w:p w:rsidR="00BF2218" w:rsidRPr="008C4196" w:rsidRDefault="00BF2218" w:rsidP="00BF2218">
      <w:pPr>
        <w:tabs>
          <w:tab w:val="left" w:pos="9072"/>
        </w:tabs>
        <w:spacing w:after="0" w:line="240" w:lineRule="auto"/>
        <w:ind w:left="567" w:right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Вересень, 2015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BF2218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Надавати методичну допомогу молодим та малодосвідченим вчителям щодо впровадження ІКТ та проектних технологій в навчально-виховний процес. </w:t>
      </w:r>
    </w:p>
    <w:p w:rsidR="00BF2218" w:rsidRPr="008C4196" w:rsidRDefault="00BF2218" w:rsidP="00BF2218">
      <w:pPr>
        <w:tabs>
          <w:tab w:val="left" w:pos="9072"/>
        </w:tabs>
        <w:spacing w:after="0" w:line="240" w:lineRule="auto"/>
        <w:ind w:left="567" w:right="283"/>
        <w:jc w:val="right"/>
        <w:rPr>
          <w:rFonts w:ascii="Times New Roman" w:hAnsi="Times New Roman"/>
          <w:sz w:val="28"/>
          <w:szCs w:val="28"/>
          <w:lang w:val="uk-UA"/>
        </w:rPr>
      </w:pPr>
      <w:r w:rsidRPr="008C4196">
        <w:rPr>
          <w:rFonts w:ascii="Times New Roman" w:hAnsi="Times New Roman"/>
          <w:sz w:val="28"/>
          <w:szCs w:val="28"/>
          <w:lang w:val="uk-UA"/>
        </w:rPr>
        <w:t xml:space="preserve">Постійно. </w:t>
      </w:r>
    </w:p>
    <w:p w:rsidR="00BF2218" w:rsidRPr="008C4196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8C4196">
        <w:rPr>
          <w:rFonts w:ascii="Times New Roman" w:hAnsi="Times New Roman"/>
          <w:sz w:val="28"/>
          <w:szCs w:val="28"/>
          <w:lang w:val="uk-UA"/>
        </w:rPr>
        <w:t>Учителям-предметникам</w:t>
      </w:r>
      <w:proofErr w:type="spellEnd"/>
      <w:r w:rsidRPr="008C4196">
        <w:rPr>
          <w:rFonts w:ascii="Times New Roman" w:hAnsi="Times New Roman"/>
          <w:sz w:val="28"/>
          <w:szCs w:val="28"/>
          <w:lang w:val="uk-UA"/>
        </w:rPr>
        <w:t>:</w:t>
      </w:r>
    </w:p>
    <w:p w:rsidR="00BF2218" w:rsidRPr="008C4196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Pr="008C4196">
        <w:rPr>
          <w:rFonts w:ascii="Times New Roman" w:hAnsi="Times New Roman"/>
          <w:sz w:val="28"/>
          <w:szCs w:val="28"/>
          <w:lang w:val="uk-UA"/>
        </w:rPr>
        <w:t>Звернути увагу на проблему використання ІКТ та методу проектів під час самоосвітньої діяльності.</w:t>
      </w:r>
    </w:p>
    <w:p w:rsidR="00BF2218" w:rsidRDefault="00BF2218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8C4196">
        <w:rPr>
          <w:rFonts w:ascii="Times New Roman" w:hAnsi="Times New Roman"/>
          <w:sz w:val="28"/>
          <w:szCs w:val="28"/>
          <w:lang w:val="uk-UA"/>
        </w:rPr>
        <w:t>Вчителям – членам творчих груп підготувати й провести відкриті уроки</w:t>
      </w:r>
      <w:r w:rsidR="0073570C">
        <w:rPr>
          <w:rFonts w:ascii="Times New Roman" w:hAnsi="Times New Roman"/>
          <w:sz w:val="28"/>
          <w:szCs w:val="28"/>
          <w:lang w:val="uk-UA"/>
        </w:rPr>
        <w:t xml:space="preserve">, години спілкування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з використанням зазначених вище технологій. </w:t>
      </w:r>
    </w:p>
    <w:p w:rsidR="00BF2218" w:rsidRPr="008C4196" w:rsidRDefault="00BF2218" w:rsidP="00BF2218">
      <w:pPr>
        <w:tabs>
          <w:tab w:val="left" w:pos="9072"/>
        </w:tabs>
        <w:spacing w:after="0" w:line="240" w:lineRule="auto"/>
        <w:ind w:left="567" w:right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Вересень – березень,  2016 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73570C" w:rsidRDefault="0073570C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BF2218" w:rsidRPr="008C4196">
        <w:rPr>
          <w:rFonts w:ascii="Times New Roman" w:hAnsi="Times New Roman"/>
          <w:sz w:val="28"/>
          <w:szCs w:val="28"/>
          <w:lang w:val="uk-UA"/>
        </w:rPr>
        <w:t>Заступнику директора з НВР скласти графік проведення відкритих уроків</w:t>
      </w:r>
      <w:r>
        <w:rPr>
          <w:rFonts w:ascii="Times New Roman" w:hAnsi="Times New Roman"/>
          <w:sz w:val="28"/>
          <w:szCs w:val="28"/>
          <w:lang w:val="uk-UA"/>
        </w:rPr>
        <w:t>, позакласних заходів, годин спілкування</w:t>
      </w:r>
      <w:r w:rsidR="00BF2218" w:rsidRPr="008C419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F2218" w:rsidRPr="008C4196" w:rsidRDefault="0073570C" w:rsidP="0073570C">
      <w:pPr>
        <w:tabs>
          <w:tab w:val="left" w:pos="9072"/>
        </w:tabs>
        <w:spacing w:after="0" w:line="240" w:lineRule="auto"/>
        <w:ind w:left="567" w:right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10.09.2015</w:t>
      </w:r>
      <w:r w:rsidR="00BF2218" w:rsidRPr="008C4196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BF2218" w:rsidRDefault="0073570C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BF2218" w:rsidRPr="008C4196">
        <w:rPr>
          <w:rFonts w:ascii="Times New Roman" w:hAnsi="Times New Roman"/>
          <w:sz w:val="28"/>
          <w:szCs w:val="28"/>
          <w:lang w:val="uk-UA"/>
        </w:rPr>
        <w:t>Практичному психологу зробити психологічний аналіз застосування інновацій вчителями школи.</w:t>
      </w:r>
    </w:p>
    <w:p w:rsidR="0073570C" w:rsidRPr="008C4196" w:rsidRDefault="0073570C" w:rsidP="0073570C">
      <w:pPr>
        <w:tabs>
          <w:tab w:val="left" w:pos="9072"/>
        </w:tabs>
        <w:spacing w:after="0" w:line="240" w:lineRule="auto"/>
        <w:ind w:left="567" w:right="2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01.09.2015</w:t>
      </w:r>
      <w:r w:rsidRPr="008C4196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73570C" w:rsidRPr="008C4196" w:rsidRDefault="0073570C" w:rsidP="00BF2218">
      <w:pPr>
        <w:tabs>
          <w:tab w:val="left" w:pos="9072"/>
        </w:tabs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2218" w:rsidRPr="001B46D8" w:rsidRDefault="00BF2218" w:rsidP="001B46D8">
      <w:pPr>
        <w:pStyle w:val="a4"/>
        <w:spacing w:after="0"/>
        <w:ind w:left="927" w:right="283"/>
        <w:rPr>
          <w:rFonts w:ascii="Times New Roman" w:hAnsi="Times New Roman"/>
          <w:sz w:val="32"/>
          <w:szCs w:val="28"/>
          <w:lang w:val="uk-UA"/>
        </w:rPr>
      </w:pPr>
    </w:p>
    <w:sectPr w:rsidR="00BF2218" w:rsidRPr="001B46D8" w:rsidSect="003A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497F"/>
    <w:multiLevelType w:val="multilevel"/>
    <w:tmpl w:val="FB660E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304755D4"/>
    <w:multiLevelType w:val="hybridMultilevel"/>
    <w:tmpl w:val="D042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F1711"/>
    <w:multiLevelType w:val="hybridMultilevel"/>
    <w:tmpl w:val="398C066E"/>
    <w:lvl w:ilvl="0" w:tplc="FC9482E0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5DF11F3"/>
    <w:multiLevelType w:val="hybridMultilevel"/>
    <w:tmpl w:val="8BA4AE4C"/>
    <w:lvl w:ilvl="0" w:tplc="51CC9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applyBreakingRules/>
  </w:compat>
  <w:rsids>
    <w:rsidRoot w:val="00E105F6"/>
    <w:rsid w:val="0010376F"/>
    <w:rsid w:val="00154ED0"/>
    <w:rsid w:val="001B46D8"/>
    <w:rsid w:val="002976BB"/>
    <w:rsid w:val="003A2E3F"/>
    <w:rsid w:val="005D267A"/>
    <w:rsid w:val="00630BD6"/>
    <w:rsid w:val="006362CF"/>
    <w:rsid w:val="006751A2"/>
    <w:rsid w:val="0073570C"/>
    <w:rsid w:val="00763216"/>
    <w:rsid w:val="00786417"/>
    <w:rsid w:val="00851EAC"/>
    <w:rsid w:val="00954FDF"/>
    <w:rsid w:val="00BF2218"/>
    <w:rsid w:val="00E105F6"/>
    <w:rsid w:val="00FE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E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2015-02-23T12:09:00Z</dcterms:created>
  <dcterms:modified xsi:type="dcterms:W3CDTF">2015-02-23T15:10:00Z</dcterms:modified>
</cp:coreProperties>
</file>